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672" w:rsidRPr="00FA4B5E" w:rsidRDefault="00BF7672" w:rsidP="00915F75">
      <w:pPr>
        <w:pStyle w:val="Title"/>
        <w:rPr>
          <w:rFonts w:ascii="Calibri" w:hAnsi="Calibri"/>
        </w:rPr>
      </w:pPr>
    </w:p>
    <w:p w:rsidR="00BF7672" w:rsidRPr="00FA4B5E" w:rsidRDefault="00BF7672" w:rsidP="00E05F81">
      <w:pPr>
        <w:pStyle w:val="Title"/>
        <w:jc w:val="right"/>
        <w:rPr>
          <w:rFonts w:ascii="Calibri" w:hAnsi="Calibri"/>
          <w:sz w:val="20"/>
        </w:rPr>
      </w:pPr>
      <w:r w:rsidRPr="00FA4B5E">
        <w:rPr>
          <w:rFonts w:ascii="Calibri" w:hAnsi="Calibri"/>
          <w:sz w:val="20"/>
        </w:rPr>
        <w:t xml:space="preserve">Szerz. sz.: </w:t>
      </w:r>
      <w:r>
        <w:rPr>
          <w:rFonts w:ascii="Calibri" w:hAnsi="Calibri"/>
          <w:sz w:val="20"/>
        </w:rPr>
        <w:t>B-67</w:t>
      </w:r>
      <w:r w:rsidRPr="00FA4B5E">
        <w:rPr>
          <w:rFonts w:ascii="Calibri" w:hAnsi="Calibri"/>
          <w:sz w:val="20"/>
        </w:rPr>
        <w:t>/201</w:t>
      </w:r>
      <w:r>
        <w:rPr>
          <w:rFonts w:ascii="Calibri" w:hAnsi="Calibri"/>
          <w:sz w:val="20"/>
        </w:rPr>
        <w:t>6</w:t>
      </w:r>
    </w:p>
    <w:p w:rsidR="00BF7672" w:rsidRPr="00FA4B5E" w:rsidRDefault="00BF7672" w:rsidP="00CA5A76">
      <w:pPr>
        <w:pStyle w:val="Title"/>
        <w:jc w:val="right"/>
        <w:rPr>
          <w:rFonts w:ascii="Calibri" w:hAnsi="Calibri"/>
          <w:sz w:val="20"/>
        </w:rPr>
      </w:pPr>
      <w:r w:rsidRPr="00FA4B5E">
        <w:rPr>
          <w:rFonts w:ascii="Calibri" w:hAnsi="Calibri"/>
          <w:sz w:val="20"/>
        </w:rPr>
        <w:t xml:space="preserve">Ikt. sz.: </w:t>
      </w:r>
      <w:r>
        <w:rPr>
          <w:rFonts w:ascii="Calibri" w:hAnsi="Calibri"/>
          <w:sz w:val="20"/>
        </w:rPr>
        <w:t>.............</w:t>
      </w:r>
      <w:r w:rsidRPr="00FA4B5E">
        <w:rPr>
          <w:rFonts w:ascii="Calibri" w:hAnsi="Calibri"/>
          <w:sz w:val="20"/>
        </w:rPr>
        <w:t>/201</w:t>
      </w:r>
      <w:r>
        <w:rPr>
          <w:rFonts w:ascii="Calibri" w:hAnsi="Calibri"/>
          <w:sz w:val="20"/>
        </w:rPr>
        <w:t>6</w:t>
      </w:r>
    </w:p>
    <w:p w:rsidR="00BF7672" w:rsidRPr="00FA4B5E" w:rsidRDefault="00BF7672" w:rsidP="00915F75">
      <w:pPr>
        <w:pStyle w:val="Title"/>
        <w:rPr>
          <w:rFonts w:ascii="Calibri" w:hAnsi="Calibri"/>
        </w:rPr>
      </w:pPr>
      <w:r w:rsidRPr="00FA4B5E">
        <w:rPr>
          <w:rFonts w:ascii="Calibri" w:hAnsi="Calibri"/>
        </w:rPr>
        <w:t>INGATLANBÉRLETI SZERZŐDÉS</w:t>
      </w:r>
    </w:p>
    <w:p w:rsidR="00BF7672" w:rsidRPr="00FA4B5E" w:rsidRDefault="00BF7672" w:rsidP="002978AA">
      <w:pPr>
        <w:jc w:val="both"/>
        <w:rPr>
          <w:rFonts w:ascii="Calibri" w:hAnsi="Calibri"/>
          <w:sz w:val="24"/>
          <w:szCs w:val="24"/>
        </w:rPr>
      </w:pPr>
    </w:p>
    <w:p w:rsidR="00BF7672" w:rsidRPr="00FA4B5E" w:rsidRDefault="00BF7672" w:rsidP="008F67B6">
      <w:p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sz w:val="18"/>
          <w:szCs w:val="18"/>
        </w:rPr>
        <w:t>amely létrejött egyrészről:</w:t>
      </w:r>
    </w:p>
    <w:p w:rsidR="00BF7672" w:rsidRPr="00FA4B5E" w:rsidRDefault="00D87E73" w:rsidP="005B5F58">
      <w:p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b/>
          <w:sz w:val="18"/>
          <w:szCs w:val="18"/>
        </w:rPr>
        <w:t>Veresegyház Város Önkormányzata</w:t>
      </w:r>
      <w:r w:rsidRPr="00FA4B5E">
        <w:rPr>
          <w:rFonts w:ascii="Calibri" w:hAnsi="Calibri"/>
          <w:sz w:val="18"/>
          <w:szCs w:val="18"/>
        </w:rPr>
        <w:t xml:space="preserve"> </w:t>
      </w:r>
      <w:r w:rsidRPr="00EA5A99">
        <w:rPr>
          <w:rFonts w:ascii="Calibri" w:hAnsi="Calibri"/>
          <w:sz w:val="18"/>
          <w:szCs w:val="18"/>
        </w:rPr>
        <w:t>(székhelye: 2112 Veresegyház, Fő út 35., adószám: 15730576-2-13, statisztikai számjele: 15730576-8411-321-13, törzskönyvi azonosító száma a Magyar Államkincstárnál: 730578, képviseli a Magyarország helyi önkormányzatairól szóló 2011. évi CLXXXIX. törvény (a továbbiakban: Mötv.) 41. §-a szerint: Pásztor Béla polgármester, jogi ellenjegyző: Garai Tamás József jegyző és az államháztartásról szóló 2011. évi CXCV. törvény (a továbbiakban: Áht.) 37. § (1) bekezdése szerinti pénzügyi ellenjegyző: Jáger Ágnes pénzügyi osztályvezető, bankszámlaszáma: K&amp;H Bank Zrt. 10402991-49565452-57481014)</w:t>
      </w:r>
      <w:r w:rsidR="00BF7672" w:rsidRPr="00FA4B5E">
        <w:rPr>
          <w:rFonts w:ascii="Calibri" w:hAnsi="Calibri"/>
          <w:sz w:val="18"/>
          <w:szCs w:val="18"/>
        </w:rPr>
        <w:t xml:space="preserve">, - továbbiakban: </w:t>
      </w:r>
      <w:r w:rsidR="00BF7672" w:rsidRPr="00FA4B5E">
        <w:rPr>
          <w:rFonts w:ascii="Calibri" w:hAnsi="Calibri"/>
          <w:b/>
          <w:bCs/>
          <w:sz w:val="18"/>
          <w:szCs w:val="18"/>
        </w:rPr>
        <w:t>Bérbead</w:t>
      </w:r>
      <w:r w:rsidR="00BF7672" w:rsidRPr="00FD1518">
        <w:rPr>
          <w:rFonts w:ascii="Calibri" w:hAnsi="Calibri"/>
          <w:b/>
          <w:sz w:val="18"/>
          <w:szCs w:val="18"/>
        </w:rPr>
        <w:t>ó</w:t>
      </w:r>
      <w:r w:rsidR="00BF7672" w:rsidRPr="00FA4B5E">
        <w:rPr>
          <w:rFonts w:ascii="Calibri" w:hAnsi="Calibri"/>
          <w:sz w:val="18"/>
          <w:szCs w:val="18"/>
        </w:rPr>
        <w:t xml:space="preserve">-, </w:t>
      </w:r>
      <w:r w:rsidR="00FD1518">
        <w:rPr>
          <w:rFonts w:ascii="Calibri" w:hAnsi="Calibri"/>
          <w:sz w:val="18"/>
          <w:szCs w:val="18"/>
        </w:rPr>
        <w:t xml:space="preserve">valamint a </w:t>
      </w:r>
      <w:r w:rsidR="00FD1518" w:rsidRPr="00FD1518">
        <w:rPr>
          <w:rFonts w:ascii="Calibri" w:hAnsi="Calibri"/>
          <w:b/>
          <w:sz w:val="18"/>
          <w:szCs w:val="18"/>
        </w:rPr>
        <w:t>Gazdasági Műszaki Ellátó Szervezet</w:t>
      </w:r>
      <w:r w:rsidR="00FD1518" w:rsidRPr="00FD1518">
        <w:rPr>
          <w:rFonts w:ascii="Calibri" w:hAnsi="Calibri"/>
          <w:sz w:val="18"/>
          <w:szCs w:val="18"/>
        </w:rPr>
        <w:t xml:space="preserve"> (székhelye: 2112 Veresegyház, Sport u 4, törzskönyvi azonosító száma-törzsszáma: a Magyar Államkincstár Budapesti és Pest Megyei Igazgatóságánál 391975, adószáma: 15391975-2-13, statisztikai számjele:</w:t>
      </w:r>
      <w:r w:rsidR="00FD1518">
        <w:rPr>
          <w:rFonts w:ascii="Calibri" w:hAnsi="Calibri"/>
          <w:sz w:val="18"/>
          <w:szCs w:val="18"/>
        </w:rPr>
        <w:t xml:space="preserve"> </w:t>
      </w:r>
      <w:r w:rsidR="00FD1518" w:rsidRPr="00FD1518">
        <w:rPr>
          <w:rFonts w:ascii="Calibri" w:hAnsi="Calibri"/>
          <w:sz w:val="18"/>
          <w:szCs w:val="18"/>
        </w:rPr>
        <w:t xml:space="preserve">15391975-8411-322-13, képviseli: Nagy József Attila igazgató, pénzügyi ellenjegyzője: Kovács Zsuzsanna gazdasági vezető, rövidített elnevezése szerint: GAMESZ) mint </w:t>
      </w:r>
      <w:r w:rsidR="00D163CD">
        <w:rPr>
          <w:rFonts w:ascii="Calibri" w:hAnsi="Calibri"/>
          <w:sz w:val="18"/>
          <w:szCs w:val="18"/>
        </w:rPr>
        <w:t xml:space="preserve">9958/10000 hányadú </w:t>
      </w:r>
      <w:r w:rsidR="00FD1518" w:rsidRPr="00FD1518">
        <w:rPr>
          <w:rFonts w:ascii="Calibri" w:hAnsi="Calibri"/>
          <w:sz w:val="18"/>
          <w:szCs w:val="18"/>
        </w:rPr>
        <w:t xml:space="preserve">vagyonkezelő (a továbbiakban: </w:t>
      </w:r>
      <w:r w:rsidR="00FD1518" w:rsidRPr="00FD1518">
        <w:rPr>
          <w:rFonts w:ascii="Calibri" w:hAnsi="Calibri"/>
          <w:b/>
          <w:sz w:val="18"/>
          <w:szCs w:val="18"/>
        </w:rPr>
        <w:t>Vagyonkezelő</w:t>
      </w:r>
      <w:r w:rsidR="00FD1518" w:rsidRPr="00FD1518">
        <w:rPr>
          <w:rFonts w:ascii="Calibri" w:hAnsi="Calibri"/>
          <w:sz w:val="18"/>
          <w:szCs w:val="18"/>
        </w:rPr>
        <w:t>)</w:t>
      </w:r>
      <w:r w:rsidR="00FD1518">
        <w:rPr>
          <w:rFonts w:ascii="Calibri" w:hAnsi="Calibri"/>
          <w:sz w:val="18"/>
          <w:szCs w:val="18"/>
        </w:rPr>
        <w:t xml:space="preserve"> és </w:t>
      </w:r>
      <w:r w:rsidR="00BF7672" w:rsidRPr="00FA4B5E">
        <w:rPr>
          <w:rFonts w:ascii="Calibri" w:hAnsi="Calibri"/>
          <w:sz w:val="18"/>
          <w:szCs w:val="18"/>
        </w:rPr>
        <w:t>másrészről:</w:t>
      </w:r>
    </w:p>
    <w:p w:rsidR="00BF7672" w:rsidRPr="00FA4B5E" w:rsidRDefault="00FD1518" w:rsidP="005B5F58">
      <w:pPr>
        <w:jc w:val="both"/>
        <w:rPr>
          <w:rFonts w:ascii="Calibri" w:hAnsi="Calibri"/>
          <w:sz w:val="18"/>
          <w:szCs w:val="18"/>
        </w:rPr>
      </w:pPr>
      <w:r w:rsidRPr="00FD1518">
        <w:rPr>
          <w:rFonts w:ascii="Calibri" w:hAnsi="Calibri"/>
          <w:bCs/>
          <w:sz w:val="18"/>
          <w:szCs w:val="18"/>
        </w:rPr>
        <w:t xml:space="preserve">a </w:t>
      </w:r>
      <w:r w:rsidR="00BF7672" w:rsidRPr="003E6DE9">
        <w:rPr>
          <w:rFonts w:ascii="Calibri" w:hAnsi="Calibri"/>
          <w:b/>
          <w:bCs/>
          <w:sz w:val="18"/>
          <w:szCs w:val="18"/>
        </w:rPr>
        <w:t xml:space="preserve">PHARMA-FLEX Kereskedelmi, Szolgáltató és Ipari Korlátolt Felelősségű Társaság </w:t>
      </w:r>
      <w:r w:rsidR="00BF7672" w:rsidRPr="00EA5A99">
        <w:rPr>
          <w:rFonts w:ascii="Calibri" w:hAnsi="Calibri"/>
          <w:bCs/>
          <w:sz w:val="18"/>
          <w:szCs w:val="18"/>
        </w:rPr>
        <w:t xml:space="preserve">(székhely: 2112 Veresegyház, </w:t>
      </w:r>
      <w:r w:rsidR="00BF7672">
        <w:rPr>
          <w:rFonts w:ascii="Calibri" w:hAnsi="Calibri"/>
          <w:bCs/>
          <w:sz w:val="18"/>
          <w:szCs w:val="18"/>
        </w:rPr>
        <w:t>Ponty</w:t>
      </w:r>
      <w:r w:rsidR="00BF7672" w:rsidRPr="00EA5A99">
        <w:rPr>
          <w:rFonts w:ascii="Calibri" w:hAnsi="Calibri"/>
          <w:bCs/>
          <w:sz w:val="18"/>
          <w:szCs w:val="18"/>
        </w:rPr>
        <w:t xml:space="preserve"> utca </w:t>
      </w:r>
      <w:r w:rsidR="00BF7672">
        <w:rPr>
          <w:rFonts w:ascii="Calibri" w:hAnsi="Calibri"/>
          <w:bCs/>
          <w:sz w:val="18"/>
          <w:szCs w:val="18"/>
        </w:rPr>
        <w:t>3</w:t>
      </w:r>
      <w:r w:rsidR="00BF7672" w:rsidRPr="00EA5A99">
        <w:rPr>
          <w:rFonts w:ascii="Calibri" w:hAnsi="Calibri"/>
          <w:bCs/>
          <w:sz w:val="18"/>
          <w:szCs w:val="18"/>
        </w:rPr>
        <w:t>2., cégjegyzékszáma: Budapest Környéki Törvényszék Cégbírósága Cg.13-09-</w:t>
      </w:r>
      <w:r w:rsidR="00BF7672" w:rsidRPr="003E6DE9">
        <w:rPr>
          <w:rFonts w:ascii="Calibri" w:hAnsi="Calibri"/>
          <w:bCs/>
          <w:sz w:val="18"/>
          <w:szCs w:val="18"/>
        </w:rPr>
        <w:t>097611</w:t>
      </w:r>
      <w:r w:rsidR="00BF7672" w:rsidRPr="00EA5A99">
        <w:rPr>
          <w:rFonts w:ascii="Calibri" w:hAnsi="Calibri"/>
          <w:bCs/>
          <w:sz w:val="18"/>
          <w:szCs w:val="18"/>
        </w:rPr>
        <w:t xml:space="preserve">, statisztikai számjele: </w:t>
      </w:r>
      <w:r w:rsidR="00BF7672" w:rsidRPr="000B3A73">
        <w:rPr>
          <w:rFonts w:ascii="Calibri" w:hAnsi="Calibri"/>
          <w:bCs/>
          <w:sz w:val="18"/>
          <w:szCs w:val="18"/>
        </w:rPr>
        <w:t>13206378-7320-113-13</w:t>
      </w:r>
      <w:r w:rsidR="00BF7672" w:rsidRPr="00EA5A99">
        <w:rPr>
          <w:rFonts w:ascii="Calibri" w:hAnsi="Calibri"/>
          <w:bCs/>
          <w:sz w:val="18"/>
          <w:szCs w:val="18"/>
        </w:rPr>
        <w:t xml:space="preserve">, adószáma: </w:t>
      </w:r>
      <w:r w:rsidR="00BF7672" w:rsidRPr="00F55C2B">
        <w:rPr>
          <w:rFonts w:ascii="Calibri" w:hAnsi="Calibri"/>
          <w:bCs/>
          <w:sz w:val="18"/>
          <w:szCs w:val="18"/>
        </w:rPr>
        <w:t>13206378-1-13</w:t>
      </w:r>
      <w:r w:rsidR="00BF7672" w:rsidRPr="00EA5A99">
        <w:rPr>
          <w:rFonts w:ascii="Calibri" w:hAnsi="Calibri"/>
          <w:bCs/>
          <w:sz w:val="18"/>
          <w:szCs w:val="18"/>
        </w:rPr>
        <w:t xml:space="preserve">, képviselő: </w:t>
      </w:r>
      <w:r w:rsidR="00BF7672" w:rsidRPr="00F55C2B">
        <w:rPr>
          <w:rFonts w:ascii="Calibri" w:hAnsi="Calibri"/>
          <w:bCs/>
          <w:sz w:val="18"/>
          <w:szCs w:val="18"/>
        </w:rPr>
        <w:t>Dr. Tulok László István</w:t>
      </w:r>
      <w:r w:rsidR="00BF7672" w:rsidRPr="00EA5A99">
        <w:rPr>
          <w:rFonts w:ascii="Calibri" w:hAnsi="Calibri"/>
          <w:bCs/>
          <w:sz w:val="18"/>
          <w:szCs w:val="18"/>
        </w:rPr>
        <w:t xml:space="preserve"> ügyvezető önálló képviseleti joggal)</w:t>
      </w:r>
      <w:r w:rsidR="00BF7672" w:rsidRPr="00FA4B5E">
        <w:rPr>
          <w:rFonts w:ascii="Calibri" w:hAnsi="Calibri"/>
          <w:sz w:val="18"/>
          <w:szCs w:val="18"/>
        </w:rPr>
        <w:t xml:space="preserve">, továbbiakban: </w:t>
      </w:r>
      <w:r w:rsidR="00BF7672" w:rsidRPr="00FA4B5E">
        <w:rPr>
          <w:rFonts w:ascii="Calibri" w:hAnsi="Calibri"/>
          <w:b/>
          <w:sz w:val="18"/>
          <w:szCs w:val="18"/>
        </w:rPr>
        <w:t>Bérlő</w:t>
      </w:r>
      <w:r w:rsidR="00BF7672" w:rsidRPr="00FA4B5E">
        <w:rPr>
          <w:rFonts w:ascii="Calibri" w:hAnsi="Calibri"/>
          <w:sz w:val="18"/>
          <w:szCs w:val="18"/>
        </w:rPr>
        <w:t xml:space="preserve"> </w:t>
      </w:r>
      <w:r w:rsidR="00BF7672">
        <w:rPr>
          <w:rFonts w:ascii="Calibri" w:hAnsi="Calibri"/>
          <w:sz w:val="18"/>
          <w:szCs w:val="18"/>
        </w:rPr>
        <w:t>–</w:t>
      </w:r>
      <w:r w:rsidR="00BF7672" w:rsidRPr="00FA4B5E">
        <w:rPr>
          <w:rFonts w:ascii="Calibri" w:hAnsi="Calibri"/>
          <w:sz w:val="18"/>
          <w:szCs w:val="18"/>
        </w:rPr>
        <w:t xml:space="preserve"> </w:t>
      </w:r>
      <w:r w:rsidR="00BF7672">
        <w:rPr>
          <w:rFonts w:ascii="Calibri" w:hAnsi="Calibri"/>
          <w:sz w:val="18"/>
          <w:szCs w:val="18"/>
        </w:rPr>
        <w:t xml:space="preserve">(a továbbiakban Bérbeadó és Bérlő együttesen: Felek) </w:t>
      </w:r>
      <w:r w:rsidR="00BF7672" w:rsidRPr="00FA4B5E">
        <w:rPr>
          <w:rFonts w:ascii="Calibri" w:hAnsi="Calibri"/>
          <w:sz w:val="18"/>
          <w:szCs w:val="18"/>
        </w:rPr>
        <w:t>között az alábbi feltételekkel:</w:t>
      </w:r>
    </w:p>
    <w:p w:rsidR="00BF7672" w:rsidRPr="00FA4B5E" w:rsidRDefault="00BF7672" w:rsidP="005B5F58">
      <w:pPr>
        <w:jc w:val="both"/>
        <w:rPr>
          <w:rFonts w:ascii="Calibri" w:hAnsi="Calibri"/>
          <w:sz w:val="18"/>
          <w:szCs w:val="18"/>
        </w:rPr>
      </w:pPr>
    </w:p>
    <w:p w:rsidR="00BF7672" w:rsidRPr="00FA4B5E" w:rsidRDefault="00FD1518" w:rsidP="00560FF7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Bérbeadó</w:t>
      </w:r>
      <w:r w:rsidR="00BF7672">
        <w:rPr>
          <w:rFonts w:ascii="Calibri" w:hAnsi="Calibri"/>
          <w:sz w:val="18"/>
          <w:szCs w:val="18"/>
        </w:rPr>
        <w:t xml:space="preserve"> </w:t>
      </w:r>
      <w:r w:rsidR="00BF7672" w:rsidRPr="00FA4B5E">
        <w:rPr>
          <w:rFonts w:ascii="Calibri" w:hAnsi="Calibri"/>
          <w:b/>
          <w:sz w:val="18"/>
          <w:szCs w:val="18"/>
        </w:rPr>
        <w:t>kizárólagos</w:t>
      </w:r>
      <w:r w:rsidR="00BF7672">
        <w:rPr>
          <w:rFonts w:ascii="Calibri" w:hAnsi="Calibri"/>
          <w:b/>
          <w:sz w:val="18"/>
          <w:szCs w:val="18"/>
        </w:rPr>
        <w:t>, 1/1 tulajdoni hányadú</w:t>
      </w:r>
      <w:r w:rsidR="00BF7672" w:rsidRPr="00FA4B5E">
        <w:rPr>
          <w:rFonts w:ascii="Calibri" w:hAnsi="Calibri"/>
          <w:b/>
          <w:sz w:val="18"/>
          <w:szCs w:val="18"/>
        </w:rPr>
        <w:t xml:space="preserve"> tulajdonát képezi </w:t>
      </w:r>
      <w:r w:rsidR="00BF7672" w:rsidRPr="00FA4B5E">
        <w:rPr>
          <w:rFonts w:ascii="Calibri" w:hAnsi="Calibri"/>
          <w:sz w:val="18"/>
          <w:szCs w:val="18"/>
        </w:rPr>
        <w:t>a</w:t>
      </w:r>
      <w:r w:rsidR="00BF7672" w:rsidRPr="00FA4B5E">
        <w:rPr>
          <w:rFonts w:ascii="Calibri" w:hAnsi="Calibri"/>
          <w:b/>
          <w:sz w:val="18"/>
          <w:szCs w:val="18"/>
        </w:rPr>
        <w:t xml:space="preserve"> </w:t>
      </w:r>
      <w:r w:rsidR="00BF7672" w:rsidRPr="00FA4B5E">
        <w:rPr>
          <w:rFonts w:ascii="Calibri" w:hAnsi="Calibri"/>
          <w:sz w:val="18"/>
          <w:szCs w:val="18"/>
        </w:rPr>
        <w:t>Gödöllői Járási Hivatal Földhivatal</w:t>
      </w:r>
      <w:r w:rsidR="00BF7672">
        <w:rPr>
          <w:rFonts w:ascii="Calibri" w:hAnsi="Calibri"/>
          <w:sz w:val="18"/>
          <w:szCs w:val="18"/>
        </w:rPr>
        <w:t>i Osztály</w:t>
      </w:r>
      <w:r w:rsidR="00BF7672" w:rsidRPr="00FA4B5E">
        <w:rPr>
          <w:rFonts w:ascii="Calibri" w:hAnsi="Calibri"/>
          <w:sz w:val="18"/>
          <w:szCs w:val="18"/>
        </w:rPr>
        <w:t>a által vezetett</w:t>
      </w:r>
      <w:r w:rsidR="00BF7672" w:rsidRPr="00FA4B5E">
        <w:rPr>
          <w:rFonts w:ascii="Calibri" w:hAnsi="Calibri"/>
          <w:b/>
          <w:bCs/>
          <w:sz w:val="18"/>
          <w:szCs w:val="18"/>
        </w:rPr>
        <w:t xml:space="preserve"> </w:t>
      </w:r>
      <w:r w:rsidR="00BF7672" w:rsidRPr="00FA4B5E">
        <w:rPr>
          <w:rFonts w:ascii="Calibri" w:hAnsi="Calibri"/>
          <w:bCs/>
          <w:sz w:val="18"/>
          <w:szCs w:val="18"/>
        </w:rPr>
        <w:t>ingatlan-nyilvántartásban</w:t>
      </w:r>
      <w:r w:rsidR="00BF7672" w:rsidRPr="00FA4B5E">
        <w:rPr>
          <w:rFonts w:ascii="Calibri" w:hAnsi="Calibri"/>
          <w:b/>
          <w:bCs/>
          <w:sz w:val="18"/>
          <w:szCs w:val="18"/>
        </w:rPr>
        <w:t xml:space="preserve"> </w:t>
      </w:r>
      <w:r w:rsidR="00BF7672" w:rsidRPr="00FA4B5E">
        <w:rPr>
          <w:rFonts w:ascii="Calibri" w:hAnsi="Calibri"/>
          <w:bCs/>
          <w:sz w:val="18"/>
          <w:szCs w:val="18"/>
        </w:rPr>
        <w:t>bejegyzett</w:t>
      </w:r>
      <w:r w:rsidR="00BF7672">
        <w:rPr>
          <w:rFonts w:ascii="Calibri" w:hAnsi="Calibri"/>
          <w:b/>
          <w:bCs/>
          <w:sz w:val="18"/>
          <w:szCs w:val="18"/>
        </w:rPr>
        <w:t xml:space="preserve"> Veresegyház kü</w:t>
      </w:r>
      <w:r w:rsidR="00BF7672" w:rsidRPr="00FA4B5E">
        <w:rPr>
          <w:rFonts w:ascii="Calibri" w:hAnsi="Calibri"/>
          <w:b/>
          <w:bCs/>
          <w:sz w:val="18"/>
          <w:szCs w:val="18"/>
        </w:rPr>
        <w:t xml:space="preserve">lterület </w:t>
      </w:r>
      <w:r w:rsidR="00BF7672">
        <w:rPr>
          <w:rFonts w:ascii="Calibri" w:hAnsi="Calibri"/>
          <w:b/>
          <w:bCs/>
          <w:sz w:val="18"/>
          <w:szCs w:val="18"/>
        </w:rPr>
        <w:t>039/2</w:t>
      </w:r>
      <w:r w:rsidR="00BF7672" w:rsidRPr="00FA4B5E">
        <w:rPr>
          <w:rFonts w:ascii="Calibri" w:hAnsi="Calibri"/>
          <w:b/>
          <w:bCs/>
          <w:sz w:val="18"/>
          <w:szCs w:val="18"/>
        </w:rPr>
        <w:t xml:space="preserve"> hrsz-ú </w:t>
      </w:r>
      <w:r w:rsidR="00BF7672">
        <w:rPr>
          <w:rFonts w:ascii="Calibri" w:hAnsi="Calibri"/>
          <w:b/>
          <w:bCs/>
          <w:sz w:val="18"/>
          <w:szCs w:val="18"/>
        </w:rPr>
        <w:t xml:space="preserve">kivett </w:t>
      </w:r>
      <w:r w:rsidR="00BF7672" w:rsidRPr="00DD2ECF">
        <w:rPr>
          <w:rFonts w:ascii="Calibri" w:hAnsi="Calibri"/>
          <w:bCs/>
          <w:sz w:val="18"/>
          <w:szCs w:val="18"/>
        </w:rPr>
        <w:t>közpark és farmgazdaság (medvefarm) és épület és csatorna megnevezésű ingatlan</w:t>
      </w:r>
      <w:r w:rsidR="00BF7672">
        <w:rPr>
          <w:rFonts w:ascii="Calibri" w:hAnsi="Calibri"/>
          <w:sz w:val="18"/>
          <w:szCs w:val="18"/>
        </w:rPr>
        <w:t xml:space="preserve">, mely </w:t>
      </w:r>
      <w:r>
        <w:rPr>
          <w:rFonts w:ascii="Calibri" w:hAnsi="Calibri"/>
          <w:sz w:val="18"/>
          <w:szCs w:val="18"/>
        </w:rPr>
        <w:t xml:space="preserve">Vagyonkezelő </w:t>
      </w:r>
      <w:r w:rsidR="001F45FF">
        <w:rPr>
          <w:rFonts w:ascii="Calibri" w:hAnsi="Calibri"/>
          <w:sz w:val="18"/>
          <w:szCs w:val="18"/>
        </w:rPr>
        <w:t>9958</w:t>
      </w:r>
      <w:r w:rsidR="00BF7672">
        <w:rPr>
          <w:rFonts w:ascii="Calibri" w:hAnsi="Calibri"/>
          <w:sz w:val="18"/>
          <w:szCs w:val="18"/>
        </w:rPr>
        <w:t>/1</w:t>
      </w:r>
      <w:r w:rsidR="001F45FF">
        <w:rPr>
          <w:rFonts w:ascii="Calibri" w:hAnsi="Calibri"/>
          <w:sz w:val="18"/>
          <w:szCs w:val="18"/>
        </w:rPr>
        <w:t>0000</w:t>
      </w:r>
      <w:r w:rsidR="00BF7672">
        <w:rPr>
          <w:rFonts w:ascii="Calibri" w:hAnsi="Calibri"/>
          <w:sz w:val="18"/>
          <w:szCs w:val="18"/>
        </w:rPr>
        <w:t xml:space="preserve"> hányadú vagyonkezelésében van, melyből a jelen bérlet tárgyát a jelen szerződés </w:t>
      </w:r>
      <w:r w:rsidR="00BF7672" w:rsidRPr="00D77089">
        <w:rPr>
          <w:rFonts w:ascii="Calibri" w:hAnsi="Calibri"/>
          <w:b/>
          <w:sz w:val="18"/>
          <w:szCs w:val="18"/>
        </w:rPr>
        <w:t>1. számú mellékletét</w:t>
      </w:r>
      <w:r w:rsidR="00BF7672">
        <w:rPr>
          <w:rFonts w:ascii="Calibri" w:hAnsi="Calibri"/>
          <w:sz w:val="18"/>
          <w:szCs w:val="18"/>
        </w:rPr>
        <w:t xml:space="preserve"> képező vázrajz szerinti</w:t>
      </w:r>
      <w:r w:rsidR="00F4028B">
        <w:rPr>
          <w:rFonts w:ascii="Calibri" w:hAnsi="Calibri"/>
          <w:sz w:val="18"/>
          <w:szCs w:val="18"/>
        </w:rPr>
        <w:t xml:space="preserve"> 3200 </w:t>
      </w:r>
      <w:r w:rsidR="00BF7672">
        <w:rPr>
          <w:rFonts w:ascii="Calibri" w:hAnsi="Calibri"/>
          <w:sz w:val="18"/>
          <w:szCs w:val="18"/>
        </w:rPr>
        <w:t>négyzetméter terület képezi (a továbbiakban: Bérlemény).</w:t>
      </w:r>
      <w:r w:rsidR="00046E91">
        <w:rPr>
          <w:rFonts w:ascii="Calibri" w:hAnsi="Calibri"/>
          <w:sz w:val="18"/>
          <w:szCs w:val="18"/>
        </w:rPr>
        <w:t xml:space="preserve"> Vagyonkezelő a jelen bérleti szerződés Bérbeadó és Bérlő általi megkötésével egyetért, azt tudomásul veszi</w:t>
      </w:r>
      <w:r w:rsidR="00D163CD">
        <w:rPr>
          <w:rFonts w:ascii="Calibri" w:hAnsi="Calibri"/>
          <w:sz w:val="18"/>
          <w:szCs w:val="18"/>
        </w:rPr>
        <w:t>, egyetértését és tudomásulvételét a jelen szerződés aláírásával juttatja kifejezésre</w:t>
      </w:r>
      <w:r w:rsidR="00046E91">
        <w:rPr>
          <w:rFonts w:ascii="Calibri" w:hAnsi="Calibri"/>
          <w:sz w:val="18"/>
          <w:szCs w:val="18"/>
        </w:rPr>
        <w:t>.</w:t>
      </w:r>
    </w:p>
    <w:p w:rsidR="00BF7672" w:rsidRPr="00FA4B5E" w:rsidRDefault="00BF7672" w:rsidP="00956A31">
      <w:pPr>
        <w:jc w:val="both"/>
        <w:rPr>
          <w:rFonts w:ascii="Calibri" w:hAnsi="Calibri"/>
          <w:sz w:val="18"/>
          <w:szCs w:val="18"/>
        </w:rPr>
      </w:pPr>
    </w:p>
    <w:p w:rsidR="00BF7672" w:rsidRPr="00B64F0D" w:rsidRDefault="00BF7672" w:rsidP="00EA5A99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EA5A99">
        <w:rPr>
          <w:rFonts w:ascii="Calibri" w:hAnsi="Calibri"/>
          <w:sz w:val="18"/>
          <w:szCs w:val="18"/>
        </w:rPr>
        <w:t xml:space="preserve">Bérbeadó az 1. pontban körülírt Bérleményt az Mötv. 13. § (1) bekezdése </w:t>
      </w:r>
      <w:r>
        <w:rPr>
          <w:rFonts w:ascii="Calibri" w:hAnsi="Calibri"/>
          <w:sz w:val="18"/>
          <w:szCs w:val="18"/>
        </w:rPr>
        <w:t>5</w:t>
      </w:r>
      <w:r w:rsidRPr="00EA5A99">
        <w:rPr>
          <w:rFonts w:ascii="Calibri" w:hAnsi="Calibri"/>
          <w:sz w:val="18"/>
          <w:szCs w:val="18"/>
        </w:rPr>
        <w:t xml:space="preserve">. </w:t>
      </w:r>
      <w:r>
        <w:rPr>
          <w:rFonts w:ascii="Calibri" w:hAnsi="Calibri"/>
          <w:sz w:val="18"/>
          <w:szCs w:val="18"/>
        </w:rPr>
        <w:t>és 7. pontjaiban</w:t>
      </w:r>
      <w:r w:rsidRPr="00EA5A99">
        <w:rPr>
          <w:rFonts w:ascii="Calibri" w:hAnsi="Calibri"/>
          <w:sz w:val="18"/>
          <w:szCs w:val="18"/>
        </w:rPr>
        <w:t xml:space="preserve"> foglalt </w:t>
      </w:r>
      <w:r>
        <w:rPr>
          <w:rFonts w:ascii="Calibri" w:hAnsi="Calibri"/>
          <w:sz w:val="18"/>
          <w:szCs w:val="18"/>
        </w:rPr>
        <w:t>helyi közügy ellátásával</w:t>
      </w:r>
      <w:r w:rsidRPr="00EA5A99">
        <w:rPr>
          <w:rFonts w:ascii="Calibri" w:hAnsi="Calibri"/>
          <w:sz w:val="18"/>
          <w:szCs w:val="18"/>
        </w:rPr>
        <w:t xml:space="preserve"> kapcsolatos kötelezettségeinek eleget téve jelen bérleti szerződés keretein belül </w:t>
      </w:r>
      <w:r>
        <w:rPr>
          <w:rFonts w:ascii="Calibri" w:hAnsi="Calibri"/>
          <w:sz w:val="18"/>
          <w:szCs w:val="18"/>
        </w:rPr>
        <w:t>kalandpark</w:t>
      </w:r>
      <w:r w:rsidRPr="00EA5A99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 xml:space="preserve">saját számlára és saját üzleti kockázatra történő </w:t>
      </w:r>
      <w:r w:rsidRPr="00EA5A99">
        <w:rPr>
          <w:rFonts w:ascii="Calibri" w:hAnsi="Calibri"/>
          <w:sz w:val="18"/>
          <w:szCs w:val="18"/>
        </w:rPr>
        <w:t>megvalósítása</w:t>
      </w:r>
      <w:r>
        <w:rPr>
          <w:rFonts w:ascii="Calibri" w:hAnsi="Calibri"/>
          <w:sz w:val="18"/>
          <w:szCs w:val="18"/>
        </w:rPr>
        <w:t xml:space="preserve"> és üzemeltetése</w:t>
      </w:r>
      <w:r w:rsidRPr="00EA5A99">
        <w:rPr>
          <w:rFonts w:ascii="Calibri" w:hAnsi="Calibri"/>
          <w:sz w:val="18"/>
          <w:szCs w:val="18"/>
        </w:rPr>
        <w:t xml:space="preserve"> érdekében Bérlőnek bérbe adja, Bérlő pedig </w:t>
      </w:r>
      <w:r>
        <w:rPr>
          <w:rFonts w:ascii="Calibri" w:hAnsi="Calibri"/>
          <w:sz w:val="18"/>
          <w:szCs w:val="18"/>
        </w:rPr>
        <w:t xml:space="preserve">erre a célra </w:t>
      </w:r>
      <w:r w:rsidRPr="00EA5A99">
        <w:rPr>
          <w:rFonts w:ascii="Calibri" w:hAnsi="Calibri"/>
          <w:sz w:val="18"/>
          <w:szCs w:val="18"/>
        </w:rPr>
        <w:t xml:space="preserve">bérbe veszi </w:t>
      </w:r>
      <w:r>
        <w:rPr>
          <w:rFonts w:ascii="Calibri" w:hAnsi="Calibri"/>
          <w:sz w:val="18"/>
          <w:szCs w:val="18"/>
        </w:rPr>
        <w:t xml:space="preserve">a </w:t>
      </w:r>
      <w:r w:rsidR="00176C5D">
        <w:rPr>
          <w:rFonts w:ascii="Calibri" w:hAnsi="Calibri"/>
          <w:sz w:val="18"/>
          <w:szCs w:val="18"/>
        </w:rPr>
        <w:t>B</w:t>
      </w:r>
      <w:r>
        <w:rPr>
          <w:rFonts w:ascii="Calibri" w:hAnsi="Calibri"/>
          <w:sz w:val="18"/>
          <w:szCs w:val="18"/>
        </w:rPr>
        <w:t>érleményt</w:t>
      </w:r>
      <w:r w:rsidRPr="00EA5A99">
        <w:rPr>
          <w:rFonts w:ascii="Calibri" w:hAnsi="Calibri"/>
          <w:sz w:val="18"/>
          <w:szCs w:val="18"/>
        </w:rPr>
        <w:t xml:space="preserve">. Felek megállapodnak, hogy Bérlő a </w:t>
      </w:r>
      <w:r>
        <w:rPr>
          <w:rFonts w:ascii="Calibri" w:hAnsi="Calibri"/>
          <w:sz w:val="18"/>
          <w:szCs w:val="18"/>
        </w:rPr>
        <w:t>Bérleményt</w:t>
      </w:r>
      <w:r w:rsidRPr="00EA5A99">
        <w:rPr>
          <w:rFonts w:ascii="Calibri" w:hAnsi="Calibri"/>
          <w:sz w:val="18"/>
          <w:szCs w:val="18"/>
        </w:rPr>
        <w:t xml:space="preserve"> kizárólag </w:t>
      </w:r>
      <w:r>
        <w:rPr>
          <w:rFonts w:ascii="Calibri" w:hAnsi="Calibri"/>
          <w:sz w:val="18"/>
          <w:szCs w:val="18"/>
        </w:rPr>
        <w:t>a fenti</w:t>
      </w:r>
      <w:r w:rsidRPr="00EA5A99">
        <w:rPr>
          <w:rFonts w:ascii="Calibri" w:hAnsi="Calibri"/>
          <w:sz w:val="18"/>
          <w:szCs w:val="18"/>
        </w:rPr>
        <w:t xml:space="preserve"> üzletszerű gazdasági tevékenységre használhatja. </w:t>
      </w:r>
      <w:r w:rsidRPr="005F7BF7">
        <w:rPr>
          <w:rFonts w:ascii="Calibri" w:hAnsi="Calibri"/>
          <w:sz w:val="18"/>
          <w:szCs w:val="18"/>
        </w:rPr>
        <w:t>A Bérlő a szerződés bármely okból való megszűnése esetén csereingatlanra</w:t>
      </w:r>
      <w:r>
        <w:rPr>
          <w:rFonts w:ascii="Calibri" w:hAnsi="Calibri"/>
          <w:sz w:val="18"/>
          <w:szCs w:val="18"/>
        </w:rPr>
        <w:t>, csereterületre</w:t>
      </w:r>
      <w:r w:rsidRPr="005F7BF7">
        <w:rPr>
          <w:rFonts w:ascii="Calibri" w:hAnsi="Calibri"/>
          <w:sz w:val="18"/>
          <w:szCs w:val="18"/>
        </w:rPr>
        <w:t>, cserehelyiségre nem jogosult.</w:t>
      </w:r>
    </w:p>
    <w:p w:rsidR="00BF7672" w:rsidRPr="00EA5A99" w:rsidRDefault="00BF7672" w:rsidP="00EA5A99">
      <w:pPr>
        <w:ind w:left="720"/>
        <w:jc w:val="both"/>
        <w:rPr>
          <w:rFonts w:ascii="Calibri" w:hAnsi="Calibri"/>
          <w:sz w:val="18"/>
          <w:szCs w:val="18"/>
        </w:rPr>
      </w:pPr>
    </w:p>
    <w:p w:rsidR="00BF7672" w:rsidRDefault="00BF7672" w:rsidP="00EA5A99">
      <w:pPr>
        <w:ind w:left="720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Bérlő a kalandparkot maga a saját számlájára, saját üzleti kockázatára és a saját felelősségére a vonatkozó jogszabályok betartásával üzemelteti. </w:t>
      </w:r>
      <w:r w:rsidRPr="00EA5A99">
        <w:rPr>
          <w:rFonts w:ascii="Calibri" w:hAnsi="Calibri"/>
          <w:sz w:val="18"/>
          <w:szCs w:val="18"/>
        </w:rPr>
        <w:t xml:space="preserve">Bérlő a </w:t>
      </w:r>
      <w:r>
        <w:rPr>
          <w:rFonts w:ascii="Calibri" w:hAnsi="Calibri"/>
          <w:sz w:val="18"/>
          <w:szCs w:val="18"/>
        </w:rPr>
        <w:t>Bérleményt</w:t>
      </w:r>
      <w:r w:rsidRPr="00EA5A99">
        <w:rPr>
          <w:rFonts w:ascii="Calibri" w:hAnsi="Calibri"/>
          <w:sz w:val="18"/>
          <w:szCs w:val="18"/>
        </w:rPr>
        <w:t xml:space="preserve"> albérletbe vagy használatba </w:t>
      </w:r>
      <w:r>
        <w:rPr>
          <w:rFonts w:ascii="Calibri" w:hAnsi="Calibri"/>
          <w:sz w:val="18"/>
          <w:szCs w:val="18"/>
        </w:rPr>
        <w:t xml:space="preserve">nem </w:t>
      </w:r>
      <w:r w:rsidRPr="00EA5A99">
        <w:rPr>
          <w:rFonts w:ascii="Calibri" w:hAnsi="Calibri"/>
          <w:sz w:val="18"/>
          <w:szCs w:val="18"/>
        </w:rPr>
        <w:t xml:space="preserve">adhatja. Az </w:t>
      </w:r>
      <w:r>
        <w:rPr>
          <w:rFonts w:ascii="Calibri" w:hAnsi="Calibri"/>
          <w:sz w:val="18"/>
          <w:szCs w:val="18"/>
        </w:rPr>
        <w:t>Bérlő</w:t>
      </w:r>
      <w:r w:rsidRPr="00EA5A99">
        <w:rPr>
          <w:rFonts w:ascii="Calibri" w:hAnsi="Calibri"/>
          <w:sz w:val="18"/>
          <w:szCs w:val="18"/>
        </w:rPr>
        <w:t xml:space="preserve"> általi használatot </w:t>
      </w:r>
      <w:r>
        <w:rPr>
          <w:rFonts w:ascii="Calibri" w:hAnsi="Calibri"/>
          <w:sz w:val="18"/>
          <w:szCs w:val="18"/>
        </w:rPr>
        <w:t xml:space="preserve">Bérbeadó vagy </w:t>
      </w:r>
      <w:r w:rsidR="003170B7">
        <w:rPr>
          <w:rFonts w:ascii="Calibri" w:hAnsi="Calibri"/>
          <w:sz w:val="18"/>
          <w:szCs w:val="18"/>
        </w:rPr>
        <w:t>Vagyonkezelő</w:t>
      </w:r>
      <w:r>
        <w:rPr>
          <w:rFonts w:ascii="Calibri" w:hAnsi="Calibri"/>
          <w:sz w:val="18"/>
          <w:szCs w:val="18"/>
        </w:rPr>
        <w:t xml:space="preserve"> előre egyeztetett időpontban</w:t>
      </w:r>
      <w:r w:rsidRPr="00EA5A99">
        <w:rPr>
          <w:rFonts w:ascii="Calibri" w:hAnsi="Calibri"/>
          <w:sz w:val="18"/>
          <w:szCs w:val="18"/>
        </w:rPr>
        <w:t xml:space="preserve"> ellenőrzi.</w:t>
      </w:r>
    </w:p>
    <w:p w:rsidR="00BF7672" w:rsidRDefault="00BF7672" w:rsidP="00EA5A99">
      <w:pPr>
        <w:ind w:left="720"/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EA5A99">
      <w:pPr>
        <w:ind w:left="720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Felek megállapodnak, hogy Bérlő a kalandpark megépítéséhez, kialakításához közreműködőket vehet igénybe, s ezek tevékenységéért úgy felel, mintha maga járt volna el (Ptk. 6:148. §).</w:t>
      </w:r>
    </w:p>
    <w:p w:rsidR="00BF7672" w:rsidRPr="00FA4B5E" w:rsidRDefault="00BF7672" w:rsidP="00E05C03">
      <w:pPr>
        <w:ind w:left="720"/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</w:rPr>
      </w:pPr>
      <w:r w:rsidRPr="00FA4B5E">
        <w:rPr>
          <w:rFonts w:ascii="Calibri" w:hAnsi="Calibri"/>
          <w:b/>
          <w:sz w:val="18"/>
          <w:szCs w:val="18"/>
        </w:rPr>
        <w:t>A bérlet idő</w:t>
      </w:r>
      <w:r>
        <w:rPr>
          <w:rFonts w:ascii="Calibri" w:hAnsi="Calibri"/>
          <w:b/>
          <w:sz w:val="18"/>
          <w:szCs w:val="18"/>
        </w:rPr>
        <w:t>tartama</w:t>
      </w:r>
      <w:r w:rsidRPr="00FA4B5E">
        <w:rPr>
          <w:rFonts w:ascii="Calibri" w:hAnsi="Calibri"/>
          <w:b/>
          <w:sz w:val="18"/>
          <w:szCs w:val="18"/>
        </w:rPr>
        <w:t xml:space="preserve"> határozott ideig:</w:t>
      </w:r>
      <w:r w:rsidRPr="00FA4B5E">
        <w:rPr>
          <w:rFonts w:ascii="Calibri" w:hAnsi="Calibri"/>
          <w:b/>
        </w:rPr>
        <w:t xml:space="preserve"> </w:t>
      </w:r>
      <w:r w:rsidR="00A77891" w:rsidRPr="00FA4B5E">
        <w:rPr>
          <w:rFonts w:ascii="Calibri" w:hAnsi="Calibri"/>
          <w:b/>
          <w:sz w:val="28"/>
          <w:szCs w:val="28"/>
        </w:rPr>
        <w:t>201</w:t>
      </w:r>
      <w:r w:rsidR="00A77891">
        <w:rPr>
          <w:rFonts w:ascii="Calibri" w:hAnsi="Calibri"/>
          <w:b/>
          <w:sz w:val="28"/>
          <w:szCs w:val="28"/>
        </w:rPr>
        <w:t>7</w:t>
      </w:r>
      <w:r w:rsidRPr="00FA4B5E">
        <w:rPr>
          <w:rFonts w:ascii="Calibri" w:hAnsi="Calibri"/>
          <w:b/>
          <w:sz w:val="28"/>
          <w:szCs w:val="28"/>
        </w:rPr>
        <w:t xml:space="preserve">. </w:t>
      </w:r>
      <w:r>
        <w:rPr>
          <w:rFonts w:ascii="Calibri" w:hAnsi="Calibri"/>
          <w:b/>
          <w:sz w:val="28"/>
          <w:szCs w:val="28"/>
        </w:rPr>
        <w:t xml:space="preserve">év </w:t>
      </w:r>
      <w:r w:rsidR="00A77891">
        <w:rPr>
          <w:rFonts w:ascii="Calibri" w:hAnsi="Calibri"/>
          <w:b/>
          <w:sz w:val="28"/>
          <w:szCs w:val="28"/>
        </w:rPr>
        <w:t>január</w:t>
      </w:r>
      <w:r w:rsidR="00F37DBD"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>hónap</w:t>
      </w:r>
      <w:r w:rsidR="00F37DBD">
        <w:rPr>
          <w:rFonts w:ascii="Calibri" w:hAnsi="Calibri"/>
          <w:b/>
          <w:sz w:val="28"/>
          <w:szCs w:val="28"/>
        </w:rPr>
        <w:t xml:space="preserve"> 01. </w:t>
      </w:r>
      <w:r>
        <w:rPr>
          <w:rFonts w:ascii="Calibri" w:hAnsi="Calibri"/>
          <w:b/>
          <w:sz w:val="28"/>
          <w:szCs w:val="28"/>
        </w:rPr>
        <w:t>napjá</w:t>
      </w:r>
      <w:r w:rsidRPr="00FA4B5E">
        <w:rPr>
          <w:rFonts w:ascii="Calibri" w:hAnsi="Calibri"/>
          <w:b/>
          <w:sz w:val="28"/>
          <w:szCs w:val="28"/>
        </w:rPr>
        <w:t xml:space="preserve">tól </w:t>
      </w:r>
      <w:r w:rsidRPr="00D77089">
        <w:rPr>
          <w:rFonts w:ascii="Calibri" w:hAnsi="Calibri"/>
          <w:b/>
          <w:sz w:val="28"/>
          <w:szCs w:val="28"/>
        </w:rPr>
        <w:t>202</w:t>
      </w:r>
      <w:r w:rsidR="00A77891" w:rsidRPr="00D77089">
        <w:rPr>
          <w:rFonts w:ascii="Calibri" w:hAnsi="Calibri"/>
          <w:b/>
          <w:sz w:val="28"/>
          <w:szCs w:val="28"/>
        </w:rPr>
        <w:t>2</w:t>
      </w:r>
      <w:r w:rsidRPr="00D77089">
        <w:rPr>
          <w:rFonts w:ascii="Calibri" w:hAnsi="Calibri"/>
          <w:b/>
          <w:sz w:val="28"/>
          <w:szCs w:val="28"/>
        </w:rPr>
        <w:t>.</w:t>
      </w:r>
      <w:r w:rsidRPr="00FA4B5E"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>év október hónap október</w:t>
      </w:r>
      <w:r w:rsidRPr="00FA4B5E"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>hónap 31. napjá</w:t>
      </w:r>
      <w:r w:rsidRPr="00FA4B5E">
        <w:rPr>
          <w:rFonts w:ascii="Calibri" w:hAnsi="Calibri"/>
          <w:b/>
          <w:sz w:val="28"/>
          <w:szCs w:val="28"/>
        </w:rPr>
        <w:t>ig</w:t>
      </w:r>
      <w:r w:rsidRPr="00FA4B5E">
        <w:rPr>
          <w:rFonts w:ascii="Calibri" w:hAnsi="Calibri"/>
          <w:b/>
        </w:rPr>
        <w:t xml:space="preserve"> </w:t>
      </w:r>
      <w:r w:rsidRPr="00FA4B5E">
        <w:rPr>
          <w:rFonts w:ascii="Calibri" w:hAnsi="Calibri"/>
          <w:b/>
          <w:sz w:val="18"/>
          <w:szCs w:val="18"/>
        </w:rPr>
        <w:t>tart</w:t>
      </w:r>
      <w:r w:rsidRPr="00FA4B5E">
        <w:rPr>
          <w:rFonts w:ascii="Calibri" w:hAnsi="Calibri"/>
          <w:b/>
        </w:rPr>
        <w:t>.</w:t>
      </w:r>
      <w:r>
        <w:rPr>
          <w:rFonts w:ascii="Calibri" w:hAnsi="Calibri"/>
          <w:b/>
        </w:rPr>
        <w:t xml:space="preserve"> A Felek megállapodnak, hogy a jelen szerződés újabb határozott időre, legfeljebb öt (5) évre meghosszabbítható.</w:t>
      </w:r>
    </w:p>
    <w:p w:rsidR="00BF7672" w:rsidRPr="00FA4B5E" w:rsidRDefault="00BF7672" w:rsidP="005B5F58">
      <w:pPr>
        <w:tabs>
          <w:tab w:val="num" w:pos="360"/>
        </w:tabs>
        <w:ind w:left="360" w:hanging="360"/>
        <w:jc w:val="both"/>
        <w:rPr>
          <w:rFonts w:ascii="Calibri" w:hAnsi="Calibri"/>
          <w:b/>
        </w:rPr>
      </w:pPr>
    </w:p>
    <w:p w:rsidR="00BF7672" w:rsidRDefault="00BF7672">
      <w:pPr>
        <w:numPr>
          <w:ilvl w:val="0"/>
          <w:numId w:val="7"/>
        </w:numPr>
        <w:spacing w:after="120"/>
        <w:jc w:val="both"/>
        <w:rPr>
          <w:rFonts w:ascii="Calibri" w:hAnsi="Calibri"/>
          <w:sz w:val="18"/>
          <w:szCs w:val="18"/>
        </w:rPr>
      </w:pPr>
      <w:r w:rsidRPr="0047012B">
        <w:rPr>
          <w:rFonts w:ascii="Calibri" w:hAnsi="Calibri"/>
          <w:sz w:val="18"/>
          <w:szCs w:val="18"/>
        </w:rPr>
        <w:t>A Bérlemény bérleti díja a kalandpark mindenkori árbevételének működési költségekkel és mesterséges amortizációval csökkentett összegének</w:t>
      </w:r>
      <w:r w:rsidRPr="0047012B" w:rsidDel="00F90916">
        <w:rPr>
          <w:rFonts w:ascii="Calibri" w:hAnsi="Calibri"/>
          <w:sz w:val="18"/>
          <w:szCs w:val="18"/>
        </w:rPr>
        <w:t xml:space="preserve"> </w:t>
      </w:r>
      <w:r w:rsidRPr="0047012B">
        <w:rPr>
          <w:rFonts w:ascii="Calibri" w:hAnsi="Calibri"/>
          <w:sz w:val="18"/>
          <w:szCs w:val="18"/>
        </w:rPr>
        <w:t>ötven (50) százaléka, de legalább havi</w:t>
      </w:r>
      <w:r>
        <w:rPr>
          <w:rFonts w:ascii="Calibri" w:hAnsi="Calibri"/>
          <w:sz w:val="18"/>
          <w:szCs w:val="18"/>
        </w:rPr>
        <w:t xml:space="preserve"> </w:t>
      </w:r>
      <w:r w:rsidR="001F45FF">
        <w:rPr>
          <w:rFonts w:ascii="Calibri" w:hAnsi="Calibri"/>
          <w:sz w:val="18"/>
          <w:szCs w:val="18"/>
        </w:rPr>
        <w:t>100.000,</w:t>
      </w:r>
      <w:r w:rsidR="001F45FF" w:rsidRPr="0047012B">
        <w:rPr>
          <w:rFonts w:ascii="Calibri" w:hAnsi="Calibri"/>
          <w:sz w:val="18"/>
          <w:szCs w:val="18"/>
        </w:rPr>
        <w:t xml:space="preserve">- </w:t>
      </w:r>
      <w:r w:rsidRPr="0047012B">
        <w:rPr>
          <w:rFonts w:ascii="Calibri" w:hAnsi="Calibri"/>
          <w:sz w:val="18"/>
          <w:szCs w:val="18"/>
        </w:rPr>
        <w:t xml:space="preserve">Ft, azaz legalább havi </w:t>
      </w:r>
      <w:r w:rsidR="001F45FF">
        <w:rPr>
          <w:rFonts w:ascii="Calibri" w:hAnsi="Calibri"/>
          <w:sz w:val="18"/>
          <w:szCs w:val="18"/>
        </w:rPr>
        <w:t>Egyszázezer</w:t>
      </w:r>
      <w:r>
        <w:rPr>
          <w:rFonts w:ascii="Calibri" w:hAnsi="Calibri"/>
          <w:sz w:val="18"/>
          <w:szCs w:val="18"/>
        </w:rPr>
        <w:t xml:space="preserve"> </w:t>
      </w:r>
      <w:r w:rsidRPr="0047012B">
        <w:rPr>
          <w:rFonts w:ascii="Calibri" w:hAnsi="Calibri"/>
          <w:sz w:val="18"/>
          <w:szCs w:val="18"/>
        </w:rPr>
        <w:t>forint</w:t>
      </w:r>
      <w:r w:rsidRPr="00D77089">
        <w:rPr>
          <w:rFonts w:ascii="Calibri" w:hAnsi="Calibri"/>
          <w:sz w:val="18"/>
          <w:szCs w:val="18"/>
        </w:rPr>
        <w:t xml:space="preserve">. </w:t>
      </w:r>
      <w:r w:rsidR="003C3E4E">
        <w:rPr>
          <w:rFonts w:ascii="Calibri" w:hAnsi="Calibri"/>
          <w:sz w:val="18"/>
          <w:szCs w:val="18"/>
        </w:rPr>
        <w:t>F</w:t>
      </w:r>
      <w:r w:rsidR="003C3E4E" w:rsidRPr="00022B87">
        <w:rPr>
          <w:rFonts w:ascii="Calibri" w:hAnsi="Calibri"/>
          <w:sz w:val="18"/>
          <w:szCs w:val="18"/>
        </w:rPr>
        <w:t xml:space="preserve">elek </w:t>
      </w:r>
      <w:r w:rsidR="003C3E4E">
        <w:rPr>
          <w:rFonts w:ascii="Calibri" w:hAnsi="Calibri"/>
          <w:sz w:val="18"/>
          <w:szCs w:val="18"/>
        </w:rPr>
        <w:t>megállapodnak, hogy m</w:t>
      </w:r>
      <w:r w:rsidR="00F37DBD" w:rsidRPr="00D77089">
        <w:rPr>
          <w:rFonts w:ascii="Calibri" w:hAnsi="Calibri"/>
          <w:sz w:val="18"/>
          <w:szCs w:val="18"/>
        </w:rPr>
        <w:t xml:space="preserve">esterséges amortizáció alatt a </w:t>
      </w:r>
      <w:r w:rsidR="003C3E4E">
        <w:rPr>
          <w:rFonts w:ascii="Calibri" w:hAnsi="Calibri"/>
          <w:sz w:val="18"/>
          <w:szCs w:val="18"/>
        </w:rPr>
        <w:t xml:space="preserve">Bérlői </w:t>
      </w:r>
      <w:r w:rsidR="00F37DBD" w:rsidRPr="00D77089">
        <w:rPr>
          <w:rFonts w:ascii="Calibri" w:hAnsi="Calibri"/>
          <w:sz w:val="18"/>
          <w:szCs w:val="18"/>
        </w:rPr>
        <w:t xml:space="preserve">beruházás összköltségének </w:t>
      </w:r>
      <w:r w:rsidR="00422879">
        <w:rPr>
          <w:rFonts w:ascii="Calibri" w:hAnsi="Calibri"/>
          <w:sz w:val="18"/>
          <w:szCs w:val="18"/>
        </w:rPr>
        <w:t>négy (</w:t>
      </w:r>
      <w:r w:rsidR="00F37DBD" w:rsidRPr="00D77089">
        <w:rPr>
          <w:rFonts w:ascii="Calibri" w:hAnsi="Calibri"/>
          <w:sz w:val="18"/>
          <w:szCs w:val="18"/>
        </w:rPr>
        <w:t>4</w:t>
      </w:r>
      <w:r w:rsidR="00422879">
        <w:rPr>
          <w:rFonts w:ascii="Calibri" w:hAnsi="Calibri"/>
          <w:sz w:val="18"/>
          <w:szCs w:val="18"/>
        </w:rPr>
        <w:t>)</w:t>
      </w:r>
      <w:r w:rsidR="00F37DBD" w:rsidRPr="00D77089">
        <w:rPr>
          <w:rFonts w:ascii="Calibri" w:hAnsi="Calibri"/>
          <w:sz w:val="18"/>
          <w:szCs w:val="18"/>
        </w:rPr>
        <w:t xml:space="preserve"> év alatt történő elszámolását értik</w:t>
      </w:r>
      <w:r w:rsidR="003C3E4E">
        <w:rPr>
          <w:rFonts w:ascii="Calibri" w:hAnsi="Calibri"/>
          <w:sz w:val="18"/>
          <w:szCs w:val="18"/>
        </w:rPr>
        <w:t>, s hogy a</w:t>
      </w:r>
      <w:r w:rsidR="00F37DBD" w:rsidRPr="00D77089">
        <w:rPr>
          <w:rFonts w:ascii="Calibri" w:hAnsi="Calibri"/>
          <w:sz w:val="18"/>
          <w:szCs w:val="18"/>
        </w:rPr>
        <w:t xml:space="preserve"> </w:t>
      </w:r>
      <w:r w:rsidR="003C3E4E" w:rsidRPr="00D77089">
        <w:rPr>
          <w:rFonts w:ascii="Calibri" w:hAnsi="Calibri"/>
          <w:sz w:val="18"/>
          <w:szCs w:val="18"/>
        </w:rPr>
        <w:t>m</w:t>
      </w:r>
      <w:r w:rsidR="00FE2017" w:rsidRPr="00D77089">
        <w:rPr>
          <w:rFonts w:ascii="Calibri" w:hAnsi="Calibri"/>
          <w:sz w:val="18"/>
          <w:szCs w:val="18"/>
        </w:rPr>
        <w:t xml:space="preserve">esterséges amortizáció tekintetében figyelembe vehető </w:t>
      </w:r>
      <w:r w:rsidR="003C3E4E" w:rsidRPr="00D77089">
        <w:rPr>
          <w:rFonts w:ascii="Calibri" w:hAnsi="Calibri"/>
          <w:sz w:val="18"/>
          <w:szCs w:val="18"/>
        </w:rPr>
        <w:t xml:space="preserve">a </w:t>
      </w:r>
      <w:r w:rsidR="00FE2017" w:rsidRPr="00D77089">
        <w:rPr>
          <w:rFonts w:ascii="Calibri" w:hAnsi="Calibri"/>
          <w:sz w:val="18"/>
          <w:szCs w:val="18"/>
        </w:rPr>
        <w:t>b</w:t>
      </w:r>
      <w:r w:rsidR="009B47F2" w:rsidRPr="00D77089">
        <w:rPr>
          <w:rFonts w:ascii="Calibri" w:hAnsi="Calibri"/>
          <w:sz w:val="18"/>
          <w:szCs w:val="18"/>
        </w:rPr>
        <w:t>eruházási összköltség</w:t>
      </w:r>
      <w:r w:rsidR="003C3E4E" w:rsidRPr="00D77089">
        <w:rPr>
          <w:rFonts w:ascii="Calibri" w:hAnsi="Calibri"/>
          <w:sz w:val="18"/>
          <w:szCs w:val="18"/>
        </w:rPr>
        <w:t>ből</w:t>
      </w:r>
      <w:r w:rsidR="009B47F2" w:rsidRPr="00D77089">
        <w:rPr>
          <w:rFonts w:ascii="Calibri" w:hAnsi="Calibri"/>
          <w:sz w:val="18"/>
          <w:szCs w:val="18"/>
        </w:rPr>
        <w:t xml:space="preserve"> </w:t>
      </w:r>
      <w:r w:rsidR="00A77891" w:rsidRPr="00D77089">
        <w:rPr>
          <w:rFonts w:ascii="Calibri" w:hAnsi="Calibri"/>
          <w:sz w:val="18"/>
          <w:szCs w:val="18"/>
        </w:rPr>
        <w:t>7</w:t>
      </w:r>
      <w:r w:rsidR="009B47F2" w:rsidRPr="00D77089">
        <w:rPr>
          <w:rFonts w:ascii="Calibri" w:hAnsi="Calibri"/>
          <w:sz w:val="18"/>
          <w:szCs w:val="18"/>
        </w:rPr>
        <w:t>.</w:t>
      </w:r>
      <w:r w:rsidR="006919A1" w:rsidRPr="00D77089">
        <w:rPr>
          <w:rFonts w:ascii="Calibri" w:hAnsi="Calibri"/>
          <w:sz w:val="18"/>
          <w:szCs w:val="18"/>
        </w:rPr>
        <w:t>25</w:t>
      </w:r>
      <w:r w:rsidR="009B47F2" w:rsidRPr="00D77089">
        <w:rPr>
          <w:rFonts w:ascii="Calibri" w:hAnsi="Calibri"/>
          <w:sz w:val="18"/>
          <w:szCs w:val="18"/>
        </w:rPr>
        <w:t xml:space="preserve">0.000 Ft. </w:t>
      </w:r>
      <w:r w:rsidRPr="00D77089">
        <w:rPr>
          <w:rFonts w:ascii="Calibri" w:hAnsi="Calibri"/>
          <w:sz w:val="18"/>
          <w:szCs w:val="18"/>
        </w:rPr>
        <w:t>Felek megálla</w:t>
      </w:r>
      <w:r w:rsidRPr="002667A1">
        <w:rPr>
          <w:rFonts w:ascii="Calibri" w:hAnsi="Calibri"/>
          <w:sz w:val="18"/>
          <w:szCs w:val="18"/>
        </w:rPr>
        <w:t>podnak, hogy a Bérlő minden hónap 05. napjáig kimutatást készít a Bérbeadónak és a Veresegyházi Polgármesteri</w:t>
      </w:r>
      <w:r w:rsidRPr="004B411F">
        <w:rPr>
          <w:rFonts w:ascii="Calibri" w:hAnsi="Calibri"/>
          <w:sz w:val="18"/>
          <w:szCs w:val="18"/>
        </w:rPr>
        <w:t xml:space="preserve"> Hivatalnak </w:t>
      </w:r>
      <w:r w:rsidRPr="0047012B">
        <w:rPr>
          <w:rFonts w:ascii="Calibri" w:hAnsi="Calibri"/>
          <w:sz w:val="18"/>
          <w:szCs w:val="18"/>
        </w:rPr>
        <w:t>az előző hónap jegy</w:t>
      </w:r>
      <w:r>
        <w:rPr>
          <w:rFonts w:ascii="Calibri" w:hAnsi="Calibri"/>
          <w:sz w:val="18"/>
          <w:szCs w:val="18"/>
        </w:rPr>
        <w:t>ár</w:t>
      </w:r>
      <w:r w:rsidRPr="0047012B">
        <w:rPr>
          <w:rFonts w:ascii="Calibri" w:hAnsi="Calibri"/>
          <w:sz w:val="18"/>
          <w:szCs w:val="18"/>
        </w:rPr>
        <w:t xml:space="preserve">bevételeiről és </w:t>
      </w:r>
      <w:r>
        <w:rPr>
          <w:rFonts w:ascii="Calibri" w:hAnsi="Calibri"/>
          <w:sz w:val="18"/>
          <w:szCs w:val="18"/>
        </w:rPr>
        <w:t xml:space="preserve">számlákkal alátámaszott </w:t>
      </w:r>
      <w:r w:rsidRPr="0047012B">
        <w:rPr>
          <w:rFonts w:ascii="Calibri" w:hAnsi="Calibri"/>
          <w:sz w:val="18"/>
          <w:szCs w:val="18"/>
        </w:rPr>
        <w:t>felmerült működési költségeiről</w:t>
      </w:r>
      <w:r>
        <w:rPr>
          <w:rFonts w:ascii="Calibri" w:hAnsi="Calibri"/>
          <w:sz w:val="18"/>
          <w:szCs w:val="18"/>
        </w:rPr>
        <w:t>, valamint az ennek alapján fizetendő bérleti díjról</w:t>
      </w:r>
      <w:r w:rsidRPr="0047012B">
        <w:rPr>
          <w:rFonts w:ascii="Calibri" w:hAnsi="Calibri"/>
          <w:sz w:val="18"/>
          <w:szCs w:val="18"/>
        </w:rPr>
        <w:t xml:space="preserve">, amit a </w:t>
      </w:r>
      <w:r>
        <w:rPr>
          <w:rFonts w:ascii="Calibri" w:hAnsi="Calibri"/>
          <w:sz w:val="18"/>
          <w:szCs w:val="18"/>
        </w:rPr>
        <w:t xml:space="preserve">Bérbeadó öt (5) </w:t>
      </w:r>
      <w:r w:rsidRPr="0047012B">
        <w:rPr>
          <w:rFonts w:ascii="Calibri" w:hAnsi="Calibri"/>
          <w:sz w:val="18"/>
          <w:szCs w:val="18"/>
        </w:rPr>
        <w:t xml:space="preserve">munkanapon belül visszaigazol. A kimutatás </w:t>
      </w:r>
      <w:r>
        <w:rPr>
          <w:rFonts w:ascii="Calibri" w:hAnsi="Calibri"/>
          <w:sz w:val="18"/>
          <w:szCs w:val="18"/>
        </w:rPr>
        <w:t>a Bérbeadó vitatása</w:t>
      </w:r>
      <w:r w:rsidRPr="0047012B">
        <w:rPr>
          <w:rFonts w:ascii="Calibri" w:hAnsi="Calibri"/>
          <w:sz w:val="18"/>
          <w:szCs w:val="18"/>
        </w:rPr>
        <w:t xml:space="preserve"> hiányában </w:t>
      </w:r>
      <w:r>
        <w:rPr>
          <w:rFonts w:ascii="Calibri" w:hAnsi="Calibri"/>
          <w:sz w:val="18"/>
          <w:szCs w:val="18"/>
        </w:rPr>
        <w:t xml:space="preserve">öt (5) </w:t>
      </w:r>
      <w:r w:rsidRPr="0047012B">
        <w:rPr>
          <w:rFonts w:ascii="Calibri" w:hAnsi="Calibri"/>
          <w:sz w:val="18"/>
          <w:szCs w:val="18"/>
        </w:rPr>
        <w:t xml:space="preserve">munkanapon túl </w:t>
      </w:r>
      <w:r>
        <w:rPr>
          <w:rFonts w:ascii="Calibri" w:hAnsi="Calibri"/>
          <w:sz w:val="18"/>
          <w:szCs w:val="18"/>
        </w:rPr>
        <w:t>a Bérbeadó</w:t>
      </w:r>
      <w:r w:rsidRPr="0047012B">
        <w:rPr>
          <w:rFonts w:ascii="Calibri" w:hAnsi="Calibri"/>
          <w:sz w:val="18"/>
          <w:szCs w:val="18"/>
        </w:rPr>
        <w:t xml:space="preserve"> által elfogadottnak tekinthető.</w:t>
      </w:r>
      <w:r>
        <w:rPr>
          <w:rFonts w:ascii="Calibri" w:hAnsi="Calibri"/>
          <w:sz w:val="18"/>
          <w:szCs w:val="18"/>
        </w:rPr>
        <w:t xml:space="preserve"> Bérbeadó</w:t>
      </w:r>
      <w:r w:rsidRPr="0047012B">
        <w:rPr>
          <w:rFonts w:ascii="Calibri" w:hAnsi="Calibri"/>
          <w:sz w:val="18"/>
          <w:szCs w:val="18"/>
        </w:rPr>
        <w:t xml:space="preserve"> a havi </w:t>
      </w:r>
      <w:r>
        <w:rPr>
          <w:rFonts w:ascii="Calibri" w:hAnsi="Calibri"/>
          <w:sz w:val="18"/>
          <w:szCs w:val="18"/>
        </w:rPr>
        <w:t>bérleti</w:t>
      </w:r>
      <w:r w:rsidRPr="0047012B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díjról, de legalább a minimális havi bérleti díjról</w:t>
      </w:r>
      <w:r w:rsidRPr="0047012B">
        <w:rPr>
          <w:rFonts w:ascii="Calibri" w:hAnsi="Calibri"/>
          <w:sz w:val="18"/>
          <w:szCs w:val="18"/>
        </w:rPr>
        <w:t xml:space="preserve"> számlát állít ki a </w:t>
      </w:r>
      <w:r>
        <w:rPr>
          <w:rFonts w:ascii="Calibri" w:hAnsi="Calibri"/>
          <w:sz w:val="18"/>
          <w:szCs w:val="18"/>
        </w:rPr>
        <w:t>Bérlő</w:t>
      </w:r>
      <w:r w:rsidRPr="0047012B">
        <w:rPr>
          <w:rFonts w:ascii="Calibri" w:hAnsi="Calibri"/>
          <w:sz w:val="18"/>
          <w:szCs w:val="18"/>
        </w:rPr>
        <w:t xml:space="preserve"> részére</w:t>
      </w:r>
      <w:r>
        <w:rPr>
          <w:rFonts w:ascii="Calibri" w:hAnsi="Calibri"/>
          <w:sz w:val="18"/>
          <w:szCs w:val="18"/>
        </w:rPr>
        <w:t xml:space="preserve">. A bérleti díj a Bérbeadó által visszaigazolt kimutatás </w:t>
      </w:r>
      <w:r w:rsidRPr="0047012B">
        <w:rPr>
          <w:rFonts w:ascii="Calibri" w:hAnsi="Calibri"/>
          <w:sz w:val="18"/>
          <w:szCs w:val="18"/>
        </w:rPr>
        <w:t xml:space="preserve">alapján a tárgyhónapot követő hónap 10. napján esedékes. Amennyiben a bérleti díj mértéke a naptári év végére nem éri el az évi </w:t>
      </w:r>
      <w:r w:rsidR="003170B7">
        <w:rPr>
          <w:rFonts w:ascii="Calibri" w:hAnsi="Calibri"/>
          <w:sz w:val="18"/>
          <w:szCs w:val="18"/>
        </w:rPr>
        <w:t>1.200.000</w:t>
      </w:r>
      <w:r w:rsidR="009B47F2">
        <w:rPr>
          <w:rFonts w:ascii="Calibri" w:hAnsi="Calibri"/>
          <w:sz w:val="18"/>
          <w:szCs w:val="18"/>
        </w:rPr>
        <w:t xml:space="preserve"> </w:t>
      </w:r>
      <w:r w:rsidRPr="0047012B">
        <w:rPr>
          <w:rFonts w:ascii="Calibri" w:hAnsi="Calibri"/>
          <w:sz w:val="18"/>
          <w:szCs w:val="18"/>
        </w:rPr>
        <w:t xml:space="preserve">,- Ft-ot, azaz évi </w:t>
      </w:r>
      <w:r w:rsidR="003170B7">
        <w:rPr>
          <w:rFonts w:ascii="Calibri" w:hAnsi="Calibri"/>
          <w:sz w:val="18"/>
          <w:szCs w:val="18"/>
        </w:rPr>
        <w:t xml:space="preserve">Egymillió-kettőszázezer </w:t>
      </w:r>
      <w:r w:rsidRPr="0047012B">
        <w:rPr>
          <w:rFonts w:ascii="Calibri" w:hAnsi="Calibri"/>
          <w:sz w:val="18"/>
          <w:szCs w:val="18"/>
        </w:rPr>
        <w:t xml:space="preserve">forintot, Bérlő a bérleti díjat a tárgyév december hónap 31. napjáig kiegészíti. Felek megállapodnak abban is, hogy évente két alkalommal történik elszámolás a Felek között oly módon, hogy bevételi adatairól Bérlő minden év június hónap 30. napjáig (január-június hónapok) és november hónap </w:t>
      </w:r>
      <w:r>
        <w:rPr>
          <w:rFonts w:ascii="Calibri" w:hAnsi="Calibri"/>
          <w:sz w:val="18"/>
          <w:szCs w:val="18"/>
        </w:rPr>
        <w:t xml:space="preserve">30. </w:t>
      </w:r>
      <w:r w:rsidRPr="0047012B">
        <w:rPr>
          <w:rFonts w:ascii="Calibri" w:hAnsi="Calibri"/>
          <w:sz w:val="18"/>
          <w:szCs w:val="18"/>
        </w:rPr>
        <w:t xml:space="preserve">napjáig részletes kimutatást ad át a Bérbeadónak és a Veresegyházi Polgármesteri Hivatalnak. Felek megállapodnak abban, hogy a működési költségek között csak a következők számolhatók el: </w:t>
      </w:r>
    </w:p>
    <w:p w:rsidR="00BF7672" w:rsidRDefault="00BF7672">
      <w:pPr>
        <w:spacing w:after="120"/>
        <w:ind w:left="1701"/>
        <w:jc w:val="both"/>
        <w:rPr>
          <w:rFonts w:ascii="Calibri" w:hAnsi="Calibri"/>
          <w:sz w:val="18"/>
          <w:szCs w:val="18"/>
        </w:rPr>
      </w:pPr>
      <w:r w:rsidRPr="00B3000B">
        <w:rPr>
          <w:rFonts w:ascii="Calibri" w:hAnsi="Calibri"/>
          <w:sz w:val="18"/>
          <w:szCs w:val="18"/>
        </w:rPr>
        <w:t>a)</w:t>
      </w:r>
      <w:r w:rsidRPr="00B3000B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>dolgozók</w:t>
      </w:r>
      <w:r w:rsidRPr="00B3000B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munkabére</w:t>
      </w:r>
      <w:r w:rsidRPr="00B3000B">
        <w:rPr>
          <w:rFonts w:ascii="Calibri" w:hAnsi="Calibri"/>
          <w:sz w:val="18"/>
          <w:szCs w:val="18"/>
        </w:rPr>
        <w:t xml:space="preserve"> és azok járulékai; </w:t>
      </w:r>
    </w:p>
    <w:p w:rsidR="00BF7672" w:rsidRDefault="00BF7672">
      <w:pPr>
        <w:spacing w:after="120"/>
        <w:ind w:left="1701"/>
        <w:jc w:val="both"/>
        <w:rPr>
          <w:rFonts w:ascii="Calibri" w:hAnsi="Calibri"/>
          <w:sz w:val="18"/>
          <w:szCs w:val="18"/>
        </w:rPr>
      </w:pPr>
      <w:r w:rsidRPr="00B3000B">
        <w:rPr>
          <w:rFonts w:ascii="Calibri" w:hAnsi="Calibri"/>
          <w:sz w:val="18"/>
          <w:szCs w:val="18"/>
        </w:rPr>
        <w:t>b)</w:t>
      </w:r>
      <w:r w:rsidRPr="00B3000B">
        <w:rPr>
          <w:rFonts w:ascii="Calibri" w:hAnsi="Calibri"/>
          <w:sz w:val="18"/>
          <w:szCs w:val="18"/>
        </w:rPr>
        <w:tab/>
        <w:t>felelősség</w:t>
      </w:r>
      <w:r>
        <w:rPr>
          <w:rFonts w:ascii="Calibri" w:hAnsi="Calibri"/>
          <w:sz w:val="18"/>
          <w:szCs w:val="18"/>
        </w:rPr>
        <w:t>-</w:t>
      </w:r>
      <w:r w:rsidRPr="00B3000B">
        <w:rPr>
          <w:rFonts w:ascii="Calibri" w:hAnsi="Calibri"/>
          <w:sz w:val="18"/>
          <w:szCs w:val="18"/>
        </w:rPr>
        <w:t xml:space="preserve"> és vagyonbiztosítás; </w:t>
      </w:r>
    </w:p>
    <w:p w:rsidR="00BF7672" w:rsidRDefault="00BF7672">
      <w:pPr>
        <w:spacing w:after="120"/>
        <w:ind w:left="1701"/>
        <w:jc w:val="both"/>
        <w:rPr>
          <w:rFonts w:ascii="Calibri" w:hAnsi="Calibri"/>
          <w:sz w:val="18"/>
          <w:szCs w:val="18"/>
        </w:rPr>
      </w:pPr>
      <w:r w:rsidRPr="00B3000B">
        <w:rPr>
          <w:rFonts w:ascii="Calibri" w:hAnsi="Calibri"/>
          <w:sz w:val="18"/>
          <w:szCs w:val="18"/>
        </w:rPr>
        <w:t>c)</w:t>
      </w:r>
      <w:r w:rsidRPr="00B3000B">
        <w:rPr>
          <w:rFonts w:ascii="Calibri" w:hAnsi="Calibri"/>
          <w:sz w:val="18"/>
          <w:szCs w:val="18"/>
        </w:rPr>
        <w:tab/>
        <w:t>víz</w:t>
      </w:r>
      <w:r>
        <w:rPr>
          <w:rFonts w:ascii="Calibri" w:hAnsi="Calibri"/>
          <w:sz w:val="18"/>
          <w:szCs w:val="18"/>
        </w:rPr>
        <w:t>-</w:t>
      </w:r>
      <w:r w:rsidRPr="00B3000B">
        <w:rPr>
          <w:rFonts w:ascii="Calibri" w:hAnsi="Calibri"/>
          <w:sz w:val="18"/>
          <w:szCs w:val="18"/>
        </w:rPr>
        <w:t xml:space="preserve"> és villanyszámla; </w:t>
      </w:r>
    </w:p>
    <w:p w:rsidR="00BF7672" w:rsidRDefault="00BF7672">
      <w:pPr>
        <w:spacing w:after="120"/>
        <w:ind w:left="1701"/>
        <w:jc w:val="both"/>
        <w:rPr>
          <w:rFonts w:ascii="Calibri" w:hAnsi="Calibri"/>
          <w:sz w:val="18"/>
          <w:szCs w:val="18"/>
        </w:rPr>
      </w:pPr>
      <w:r w:rsidRPr="00B3000B">
        <w:rPr>
          <w:rFonts w:ascii="Calibri" w:hAnsi="Calibri"/>
          <w:sz w:val="18"/>
          <w:szCs w:val="18"/>
        </w:rPr>
        <w:t>d)</w:t>
      </w:r>
      <w:r w:rsidRPr="00B3000B">
        <w:rPr>
          <w:rFonts w:ascii="Calibri" w:hAnsi="Calibri"/>
          <w:sz w:val="18"/>
          <w:szCs w:val="18"/>
        </w:rPr>
        <w:tab/>
        <w:t>a jogszerű működtetéshez szükséges engedélyeztetési, karbantartási, ellenőrzési költségek</w:t>
      </w:r>
      <w:r w:rsidR="003C3E4E">
        <w:rPr>
          <w:rFonts w:ascii="Calibri" w:hAnsi="Calibri"/>
          <w:sz w:val="18"/>
          <w:szCs w:val="18"/>
        </w:rPr>
        <w:t>,</w:t>
      </w:r>
    </w:p>
    <w:p w:rsidR="00BF7672" w:rsidRDefault="00BF7672">
      <w:pPr>
        <w:spacing w:after="120"/>
        <w:ind w:left="1701"/>
        <w:jc w:val="both"/>
        <w:rPr>
          <w:rFonts w:ascii="Calibri" w:hAnsi="Calibri"/>
          <w:sz w:val="18"/>
          <w:szCs w:val="18"/>
        </w:rPr>
      </w:pPr>
      <w:r w:rsidRPr="00B3000B">
        <w:rPr>
          <w:rFonts w:ascii="Calibri" w:hAnsi="Calibri"/>
          <w:sz w:val="18"/>
          <w:szCs w:val="18"/>
        </w:rPr>
        <w:t>e)</w:t>
      </w:r>
      <w:r w:rsidRPr="00B3000B">
        <w:rPr>
          <w:rFonts w:ascii="Calibri" w:hAnsi="Calibri"/>
          <w:sz w:val="18"/>
          <w:szCs w:val="18"/>
        </w:rPr>
        <w:tab/>
        <w:t>hirdetési költség szezonban (8 hónap) maximum 50.000</w:t>
      </w:r>
      <w:r>
        <w:rPr>
          <w:rFonts w:ascii="Calibri" w:hAnsi="Calibri"/>
          <w:sz w:val="18"/>
          <w:szCs w:val="18"/>
        </w:rPr>
        <w:t>,- Ft</w:t>
      </w:r>
      <w:r w:rsidRPr="00B3000B">
        <w:rPr>
          <w:rFonts w:ascii="Calibri" w:hAnsi="Calibri"/>
          <w:sz w:val="18"/>
          <w:szCs w:val="18"/>
        </w:rPr>
        <w:t>/hó értékig</w:t>
      </w:r>
      <w:r w:rsidR="003C3E4E">
        <w:rPr>
          <w:rFonts w:ascii="Calibri" w:hAnsi="Calibri"/>
          <w:sz w:val="18"/>
          <w:szCs w:val="18"/>
        </w:rPr>
        <w:t>,</w:t>
      </w:r>
    </w:p>
    <w:p w:rsidR="00BF7672" w:rsidRDefault="00BF7672">
      <w:pPr>
        <w:spacing w:after="120"/>
        <w:ind w:left="1701"/>
        <w:jc w:val="both"/>
        <w:rPr>
          <w:rFonts w:ascii="Calibri" w:hAnsi="Calibri"/>
          <w:sz w:val="18"/>
          <w:szCs w:val="18"/>
        </w:rPr>
      </w:pPr>
      <w:r w:rsidRPr="00B3000B">
        <w:rPr>
          <w:rFonts w:ascii="Calibri" w:hAnsi="Calibri"/>
          <w:sz w:val="18"/>
          <w:szCs w:val="18"/>
        </w:rPr>
        <w:t>f)</w:t>
      </w:r>
      <w:r w:rsidRPr="00B3000B">
        <w:rPr>
          <w:rFonts w:ascii="Calibri" w:hAnsi="Calibri"/>
          <w:sz w:val="18"/>
          <w:szCs w:val="18"/>
        </w:rPr>
        <w:tab/>
        <w:t>banki költségek (maximum 5</w:t>
      </w:r>
      <w:r>
        <w:rPr>
          <w:rFonts w:ascii="Calibri" w:hAnsi="Calibri"/>
          <w:sz w:val="18"/>
          <w:szCs w:val="18"/>
        </w:rPr>
        <w:t>.</w:t>
      </w:r>
      <w:r w:rsidRPr="00B3000B">
        <w:rPr>
          <w:rFonts w:ascii="Calibri" w:hAnsi="Calibri"/>
          <w:sz w:val="18"/>
          <w:szCs w:val="18"/>
        </w:rPr>
        <w:t>000</w:t>
      </w:r>
      <w:r>
        <w:rPr>
          <w:rFonts w:ascii="Calibri" w:hAnsi="Calibri"/>
          <w:sz w:val="18"/>
          <w:szCs w:val="18"/>
        </w:rPr>
        <w:t>,-</w:t>
      </w:r>
      <w:r w:rsidRPr="00B3000B">
        <w:rPr>
          <w:rFonts w:ascii="Calibri" w:hAnsi="Calibri"/>
          <w:sz w:val="18"/>
          <w:szCs w:val="18"/>
        </w:rPr>
        <w:t xml:space="preserve"> Ft/hó)</w:t>
      </w:r>
      <w:r w:rsidR="003C3E4E">
        <w:rPr>
          <w:rFonts w:ascii="Calibri" w:hAnsi="Calibri"/>
          <w:sz w:val="18"/>
          <w:szCs w:val="18"/>
        </w:rPr>
        <w:t>,</w:t>
      </w:r>
    </w:p>
    <w:p w:rsidR="00BF7672" w:rsidRDefault="00BF7672">
      <w:pPr>
        <w:spacing w:after="120"/>
        <w:ind w:left="1701"/>
        <w:jc w:val="both"/>
        <w:rPr>
          <w:rFonts w:ascii="Calibri" w:hAnsi="Calibri"/>
          <w:sz w:val="18"/>
          <w:szCs w:val="18"/>
        </w:rPr>
      </w:pPr>
      <w:r w:rsidRPr="00B3000B">
        <w:rPr>
          <w:rFonts w:ascii="Calibri" w:hAnsi="Calibri"/>
          <w:sz w:val="18"/>
          <w:szCs w:val="18"/>
        </w:rPr>
        <w:t>g)</w:t>
      </w:r>
      <w:r w:rsidRPr="00B3000B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 xml:space="preserve">a kalandpark működéséhez kapcsolódó arányos </w:t>
      </w:r>
      <w:r w:rsidRPr="00B3000B">
        <w:rPr>
          <w:rFonts w:ascii="Calibri" w:hAnsi="Calibri"/>
          <w:sz w:val="18"/>
          <w:szCs w:val="18"/>
        </w:rPr>
        <w:t>könyvelés</w:t>
      </w:r>
      <w:r>
        <w:rPr>
          <w:rFonts w:ascii="Calibri" w:hAnsi="Calibri"/>
          <w:sz w:val="18"/>
          <w:szCs w:val="18"/>
        </w:rPr>
        <w:t>i</w:t>
      </w:r>
      <w:r w:rsidRPr="00B3000B">
        <w:rPr>
          <w:rFonts w:ascii="Calibri" w:hAnsi="Calibri"/>
          <w:sz w:val="18"/>
          <w:szCs w:val="18"/>
        </w:rPr>
        <w:t xml:space="preserve"> díj – maximum 15.000</w:t>
      </w:r>
      <w:r>
        <w:rPr>
          <w:rFonts w:ascii="Calibri" w:hAnsi="Calibri"/>
          <w:sz w:val="18"/>
          <w:szCs w:val="18"/>
        </w:rPr>
        <w:t>,- Ft</w:t>
      </w:r>
      <w:r w:rsidRPr="00B3000B">
        <w:rPr>
          <w:rFonts w:ascii="Calibri" w:hAnsi="Calibri"/>
          <w:sz w:val="18"/>
          <w:szCs w:val="18"/>
        </w:rPr>
        <w:t>/hó</w:t>
      </w:r>
      <w:r w:rsidR="003C3E4E">
        <w:rPr>
          <w:rFonts w:ascii="Calibri" w:hAnsi="Calibri"/>
          <w:sz w:val="18"/>
          <w:szCs w:val="18"/>
        </w:rPr>
        <w:t>,</w:t>
      </w:r>
    </w:p>
    <w:p w:rsidR="00FE2017" w:rsidRDefault="00FE2017">
      <w:pPr>
        <w:spacing w:after="120"/>
        <w:ind w:left="1701"/>
        <w:jc w:val="both"/>
        <w:rPr>
          <w:rFonts w:ascii="Calibri" w:hAnsi="Calibri"/>
          <w:sz w:val="18"/>
          <w:szCs w:val="18"/>
        </w:rPr>
      </w:pPr>
      <w:r w:rsidRPr="008A24A9">
        <w:rPr>
          <w:rFonts w:ascii="Calibri" w:hAnsi="Calibri"/>
          <w:sz w:val="18"/>
          <w:szCs w:val="18"/>
        </w:rPr>
        <w:t>h)</w:t>
      </w:r>
      <w:r w:rsidRPr="008A24A9">
        <w:rPr>
          <w:rFonts w:ascii="Calibri" w:hAnsi="Calibri"/>
          <w:sz w:val="18"/>
          <w:szCs w:val="18"/>
        </w:rPr>
        <w:tab/>
        <w:t>szemétszállítás díja</w:t>
      </w:r>
      <w:r w:rsidR="003C3E4E" w:rsidRPr="008A24A9">
        <w:rPr>
          <w:rFonts w:ascii="Calibri" w:hAnsi="Calibri"/>
          <w:sz w:val="18"/>
          <w:szCs w:val="18"/>
        </w:rPr>
        <w:t>.</w:t>
      </w:r>
    </w:p>
    <w:p w:rsidR="00BF7672" w:rsidRDefault="00BF7672" w:rsidP="00E67ADF">
      <w:pPr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Felek megállapodnak abban, hogy Bérlő a Bérleményt a jelen szerződés aláírását követően haladéktalanul birtokba veszi és megkezdi a kivitelezést. A Bérlő a kalandparkot 2017. év </w:t>
      </w:r>
      <w:r w:rsidR="00F37DBD">
        <w:rPr>
          <w:rFonts w:ascii="Calibri" w:hAnsi="Calibri"/>
          <w:sz w:val="18"/>
          <w:szCs w:val="18"/>
        </w:rPr>
        <w:t xml:space="preserve">április </w:t>
      </w:r>
      <w:r>
        <w:rPr>
          <w:rFonts w:ascii="Calibri" w:hAnsi="Calibri"/>
          <w:sz w:val="18"/>
          <w:szCs w:val="18"/>
        </w:rPr>
        <w:t>hónap 1. napján nyitja meg.</w:t>
      </w:r>
    </w:p>
    <w:p w:rsidR="00BF7672" w:rsidRPr="00FA4B5E" w:rsidRDefault="00BF7672" w:rsidP="00C138C9">
      <w:pPr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E67ADF">
      <w:pPr>
        <w:tabs>
          <w:tab w:val="num" w:pos="360"/>
        </w:tabs>
        <w:ind w:left="720"/>
        <w:jc w:val="both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</w:rPr>
        <w:t>A Felek megállapodnak, hogy a kalandpark kivitelezése időszakára – a birtokba lépés és a nyitás közötti időtartamra – a Bérlőnek bérleti díjat fizetnie nem kell.</w:t>
      </w:r>
      <w:r w:rsidRPr="00FA4B5E">
        <w:rPr>
          <w:rFonts w:ascii="Calibri" w:hAnsi="Calibri"/>
          <w:b/>
          <w:i/>
          <w:sz w:val="22"/>
          <w:szCs w:val="22"/>
        </w:rPr>
        <w:t xml:space="preserve"> </w:t>
      </w:r>
    </w:p>
    <w:p w:rsidR="00BF7672" w:rsidRDefault="00BF7672" w:rsidP="00CA5A76">
      <w:pPr>
        <w:tabs>
          <w:tab w:val="num" w:pos="360"/>
        </w:tabs>
        <w:ind w:left="708" w:hanging="360"/>
        <w:jc w:val="both"/>
        <w:rPr>
          <w:rFonts w:ascii="Calibri" w:hAnsi="Calibri"/>
          <w:b/>
        </w:rPr>
      </w:pPr>
      <w:r w:rsidRPr="00FA4B5E">
        <w:rPr>
          <w:rFonts w:ascii="Calibri" w:hAnsi="Calibri"/>
          <w:b/>
        </w:rPr>
        <w:tab/>
      </w:r>
      <w:r w:rsidRPr="00FA4B5E">
        <w:rPr>
          <w:rFonts w:ascii="Calibri" w:hAnsi="Calibri"/>
          <w:b/>
        </w:rPr>
        <w:tab/>
      </w:r>
    </w:p>
    <w:p w:rsidR="00BF7672" w:rsidRPr="00FA4B5E" w:rsidRDefault="00BF7672" w:rsidP="00CA5A76">
      <w:pPr>
        <w:tabs>
          <w:tab w:val="num" w:pos="360"/>
        </w:tabs>
        <w:ind w:left="708" w:hanging="360"/>
        <w:jc w:val="both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Pr="00FA4B5E">
        <w:rPr>
          <w:rFonts w:ascii="Calibri" w:hAnsi="Calibri"/>
          <w:b/>
          <w:sz w:val="18"/>
          <w:szCs w:val="18"/>
        </w:rPr>
        <w:t>Felek</w:t>
      </w:r>
      <w:r w:rsidRPr="00FA4B5E">
        <w:rPr>
          <w:rFonts w:ascii="Calibri" w:hAnsi="Calibri"/>
          <w:sz w:val="18"/>
          <w:szCs w:val="18"/>
        </w:rPr>
        <w:t xml:space="preserve"> megállapodnak abban, hogy a bérleti díjat minden év január 1-jét követően az előző évre vonatkozó, a KSH által kiadott, inflációs rátának megfelelő mértékben jogosult </w:t>
      </w:r>
      <w:r w:rsidRPr="00FA4B5E">
        <w:rPr>
          <w:rFonts w:ascii="Calibri" w:hAnsi="Calibri"/>
          <w:b/>
          <w:sz w:val="18"/>
          <w:szCs w:val="18"/>
        </w:rPr>
        <w:t>Bérbeadó</w:t>
      </w:r>
      <w:r w:rsidRPr="00FA4B5E">
        <w:rPr>
          <w:rFonts w:ascii="Calibri" w:hAnsi="Calibri"/>
          <w:sz w:val="18"/>
          <w:szCs w:val="18"/>
        </w:rPr>
        <w:t xml:space="preserve"> megemelni. </w:t>
      </w:r>
    </w:p>
    <w:p w:rsidR="00BF7672" w:rsidRPr="00FA4B5E" w:rsidRDefault="00BF7672" w:rsidP="00E05C03">
      <w:pPr>
        <w:ind w:left="709"/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sz w:val="18"/>
          <w:szCs w:val="18"/>
        </w:rPr>
        <w:t xml:space="preserve">Bérleti díjat </w:t>
      </w:r>
      <w:r w:rsidRPr="00FA4B5E">
        <w:rPr>
          <w:rFonts w:ascii="Calibri" w:hAnsi="Calibri"/>
          <w:b/>
          <w:sz w:val="18"/>
          <w:szCs w:val="18"/>
        </w:rPr>
        <w:t>– Bérbeadó által kibocsátott számla alapján -</w:t>
      </w:r>
      <w:r w:rsidRPr="00FA4B5E">
        <w:rPr>
          <w:rFonts w:ascii="Calibri" w:hAnsi="Calibri"/>
          <w:sz w:val="18"/>
          <w:szCs w:val="18"/>
        </w:rPr>
        <w:t xml:space="preserve"> </w:t>
      </w: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</w:t>
      </w:r>
      <w:r w:rsidRPr="00FA4B5E">
        <w:rPr>
          <w:rFonts w:ascii="Calibri" w:hAnsi="Calibri"/>
          <w:b/>
          <w:sz w:val="18"/>
          <w:szCs w:val="18"/>
        </w:rPr>
        <w:t xml:space="preserve">minden hónap </w:t>
      </w:r>
      <w:r>
        <w:rPr>
          <w:rFonts w:ascii="Calibri" w:hAnsi="Calibri"/>
          <w:b/>
          <w:sz w:val="18"/>
          <w:szCs w:val="18"/>
        </w:rPr>
        <w:t>10</w:t>
      </w:r>
      <w:r w:rsidRPr="00FA4B5E">
        <w:rPr>
          <w:rFonts w:ascii="Calibri" w:hAnsi="Calibri"/>
          <w:b/>
          <w:sz w:val="18"/>
          <w:szCs w:val="18"/>
        </w:rPr>
        <w:t>. napjáig egy összegben</w:t>
      </w:r>
      <w:r w:rsidRPr="00FA4B5E">
        <w:rPr>
          <w:rFonts w:ascii="Calibri" w:hAnsi="Calibri"/>
          <w:sz w:val="18"/>
          <w:szCs w:val="18"/>
        </w:rPr>
        <w:t xml:space="preserve">, </w:t>
      </w:r>
      <w:r w:rsidRPr="00FA4B5E">
        <w:rPr>
          <w:rFonts w:ascii="Calibri" w:hAnsi="Calibri"/>
          <w:b/>
          <w:sz w:val="18"/>
          <w:szCs w:val="18"/>
        </w:rPr>
        <w:t>átutalással</w:t>
      </w:r>
      <w:r w:rsidRPr="00FA4B5E">
        <w:rPr>
          <w:rFonts w:ascii="Calibri" w:hAnsi="Calibri"/>
          <w:sz w:val="18"/>
          <w:szCs w:val="18"/>
        </w:rPr>
        <w:t xml:space="preserve">, </w:t>
      </w:r>
      <w:r>
        <w:rPr>
          <w:rFonts w:ascii="Calibri" w:hAnsi="Calibri"/>
          <w:b/>
          <w:sz w:val="18"/>
          <w:szCs w:val="18"/>
        </w:rPr>
        <w:t>utólag</w:t>
      </w:r>
      <w:r w:rsidRPr="00FA4B5E">
        <w:rPr>
          <w:rFonts w:ascii="Calibri" w:hAnsi="Calibri"/>
          <w:sz w:val="18"/>
          <w:szCs w:val="18"/>
        </w:rPr>
        <w:t xml:space="preserve"> tartozik megfizetni </w:t>
      </w:r>
      <w:r w:rsidRPr="00FA4B5E">
        <w:rPr>
          <w:rFonts w:ascii="Calibri" w:hAnsi="Calibri"/>
          <w:b/>
          <w:sz w:val="18"/>
          <w:szCs w:val="18"/>
        </w:rPr>
        <w:t>Bérbeadó</w:t>
      </w:r>
      <w:r w:rsidRPr="00FA4B5E">
        <w:rPr>
          <w:rFonts w:ascii="Calibri" w:hAnsi="Calibri"/>
          <w:sz w:val="18"/>
          <w:szCs w:val="18"/>
        </w:rPr>
        <w:t xml:space="preserve"> részére. </w:t>
      </w:r>
    </w:p>
    <w:p w:rsidR="00BF7672" w:rsidRDefault="00BF7672" w:rsidP="00E05C03">
      <w:pPr>
        <w:tabs>
          <w:tab w:val="left" w:pos="1134"/>
        </w:tabs>
        <w:ind w:left="709" w:hanging="283"/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sz w:val="18"/>
          <w:szCs w:val="18"/>
        </w:rPr>
        <w:tab/>
      </w:r>
    </w:p>
    <w:p w:rsidR="00BF7672" w:rsidRDefault="00BF7672" w:rsidP="00E05C03">
      <w:pPr>
        <w:tabs>
          <w:tab w:val="left" w:pos="1134"/>
        </w:tabs>
        <w:ind w:left="709" w:hanging="283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ab/>
      </w:r>
      <w:r w:rsidRPr="00FA4B5E">
        <w:rPr>
          <w:rFonts w:ascii="Calibri" w:hAnsi="Calibri"/>
          <w:sz w:val="18"/>
          <w:szCs w:val="18"/>
        </w:rPr>
        <w:t xml:space="preserve">A </w:t>
      </w:r>
      <w:r>
        <w:rPr>
          <w:rFonts w:ascii="Calibri" w:hAnsi="Calibri"/>
          <w:sz w:val="18"/>
          <w:szCs w:val="18"/>
        </w:rPr>
        <w:t xml:space="preserve">jelen </w:t>
      </w:r>
      <w:r w:rsidRPr="00FA4B5E">
        <w:rPr>
          <w:rFonts w:ascii="Calibri" w:hAnsi="Calibri"/>
          <w:sz w:val="18"/>
          <w:szCs w:val="18"/>
        </w:rPr>
        <w:t>jogügylet jelenleg tárgyi ad</w:t>
      </w:r>
      <w:r>
        <w:rPr>
          <w:rFonts w:ascii="Calibri" w:hAnsi="Calibri"/>
          <w:sz w:val="18"/>
          <w:szCs w:val="18"/>
        </w:rPr>
        <w:t>ómentes, ezért a bérleti díj általános forgalmi adó</w:t>
      </w:r>
      <w:r w:rsidRPr="00FA4B5E">
        <w:rPr>
          <w:rFonts w:ascii="Calibri" w:hAnsi="Calibri"/>
          <w:sz w:val="18"/>
          <w:szCs w:val="18"/>
        </w:rPr>
        <w:t xml:space="preserve">t nem tartalmaz. </w:t>
      </w:r>
      <w:r>
        <w:rPr>
          <w:rFonts w:ascii="Calibri" w:hAnsi="Calibri"/>
          <w:sz w:val="18"/>
          <w:szCs w:val="18"/>
        </w:rPr>
        <w:t xml:space="preserve">Bérbeadó tájékoztatja a Bérlőt, hogy Bérbeadó az Áfatv. 88. §-a szerinti adókötelessé tétel lehetőségével nem élt. </w:t>
      </w:r>
      <w:r w:rsidRPr="00FA4B5E">
        <w:rPr>
          <w:rFonts w:ascii="Calibri" w:hAnsi="Calibri"/>
          <w:sz w:val="18"/>
          <w:szCs w:val="18"/>
        </w:rPr>
        <w:t>Amennyiben a jogügylet bármikor Áfa kötelessé válik, akkor az aktuális bérleti díj az Áfa összegével növelten kerül megállapításra</w:t>
      </w:r>
      <w:r>
        <w:rPr>
          <w:rFonts w:ascii="Calibri" w:hAnsi="Calibri"/>
          <w:sz w:val="18"/>
          <w:szCs w:val="18"/>
        </w:rPr>
        <w:t xml:space="preserve"> és kiszámlázásra</w:t>
      </w:r>
      <w:r w:rsidRPr="00FA4B5E">
        <w:rPr>
          <w:rFonts w:ascii="Calibri" w:hAnsi="Calibri"/>
          <w:sz w:val="18"/>
          <w:szCs w:val="18"/>
        </w:rPr>
        <w:t>.</w:t>
      </w:r>
    </w:p>
    <w:p w:rsidR="00BF7672" w:rsidRPr="00FA4B5E" w:rsidRDefault="00BF7672" w:rsidP="00E05C03">
      <w:pPr>
        <w:tabs>
          <w:tab w:val="left" w:pos="1134"/>
        </w:tabs>
        <w:ind w:left="709" w:hanging="283"/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E05C03">
      <w:pPr>
        <w:tabs>
          <w:tab w:val="left" w:pos="1134"/>
        </w:tabs>
        <w:ind w:left="709" w:hanging="283"/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sz w:val="18"/>
          <w:szCs w:val="18"/>
        </w:rPr>
        <w:tab/>
      </w:r>
      <w:r w:rsidRPr="00B70110">
        <w:rPr>
          <w:rFonts w:ascii="Calibri" w:hAnsi="Calibri"/>
          <w:sz w:val="18"/>
          <w:szCs w:val="18"/>
        </w:rPr>
        <w:t xml:space="preserve">Amennyiben Bérlő a bérleti díj megfizetésével </w:t>
      </w:r>
      <w:r>
        <w:rPr>
          <w:rFonts w:ascii="Calibri" w:hAnsi="Calibri"/>
          <w:sz w:val="18"/>
          <w:szCs w:val="18"/>
        </w:rPr>
        <w:t>egy</w:t>
      </w:r>
      <w:r w:rsidRPr="00B70110">
        <w:rPr>
          <w:rFonts w:ascii="Calibri" w:hAnsi="Calibri"/>
          <w:sz w:val="18"/>
          <w:szCs w:val="18"/>
        </w:rPr>
        <w:t xml:space="preserve"> (</w:t>
      </w:r>
      <w:r>
        <w:rPr>
          <w:rFonts w:ascii="Calibri" w:hAnsi="Calibri"/>
          <w:sz w:val="18"/>
          <w:szCs w:val="18"/>
        </w:rPr>
        <w:t>1</w:t>
      </w:r>
      <w:r w:rsidRPr="00B70110">
        <w:rPr>
          <w:rFonts w:ascii="Calibri" w:hAnsi="Calibri"/>
          <w:sz w:val="18"/>
          <w:szCs w:val="18"/>
        </w:rPr>
        <w:t>) hónapon túl elmarad – és azt a Bérbeadó írásbeli felszólításában megjelölt, legalább tizenöt (15) napos határidő lejártáig sem teljesíti -, úgy Bérbeadó jogosult a bérleti szerződést azonnali hatállyal ezzel az indokkal felmondani.</w:t>
      </w:r>
    </w:p>
    <w:p w:rsidR="00BF7672" w:rsidRPr="00FA4B5E" w:rsidRDefault="00BF7672" w:rsidP="00CA5A76">
      <w:pPr>
        <w:jc w:val="both"/>
        <w:rPr>
          <w:rFonts w:ascii="Calibri" w:hAnsi="Calibri"/>
          <w:sz w:val="18"/>
          <w:szCs w:val="18"/>
        </w:rPr>
      </w:pPr>
    </w:p>
    <w:p w:rsidR="00DA2C3C" w:rsidRDefault="00BF7672" w:rsidP="00B37B76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sz w:val="18"/>
          <w:szCs w:val="18"/>
        </w:rPr>
        <w:t xml:space="preserve">A </w:t>
      </w:r>
      <w:r>
        <w:rPr>
          <w:rFonts w:ascii="Calibri" w:hAnsi="Calibri"/>
          <w:sz w:val="18"/>
          <w:szCs w:val="18"/>
        </w:rPr>
        <w:t>Felek a Bérleményt külön birtokbaadási eljárás során felvett átadás-átvételi jegyzőkönyv felvételével adják Bérlő birtokába, aki köteles tizenöt napon belül a közművet a saját nevére íratni.</w:t>
      </w:r>
      <w:r w:rsidRPr="00FA4B5E">
        <w:rPr>
          <w:rFonts w:ascii="Calibri" w:hAnsi="Calibri"/>
          <w:sz w:val="18"/>
          <w:szCs w:val="18"/>
        </w:rPr>
        <w:t xml:space="preserve"> </w:t>
      </w:r>
      <w:r w:rsidR="00DA2C3C" w:rsidRPr="00B70110">
        <w:rPr>
          <w:rFonts w:ascii="Calibri" w:hAnsi="Calibri"/>
          <w:sz w:val="18"/>
          <w:szCs w:val="18"/>
        </w:rPr>
        <w:t xml:space="preserve">A bérleti jogviszony bármely esetben történő megszűnése esetén Bérlő a közművekkel nem rendelkezhet, azokat Bérbeadó köteles a megszűnést követő </w:t>
      </w:r>
      <w:r w:rsidR="00DA2C3C">
        <w:rPr>
          <w:rFonts w:ascii="Calibri" w:hAnsi="Calibri"/>
          <w:sz w:val="18"/>
          <w:szCs w:val="18"/>
        </w:rPr>
        <w:t>tizenöt</w:t>
      </w:r>
      <w:r w:rsidR="00DA2C3C" w:rsidRPr="00B70110">
        <w:rPr>
          <w:rFonts w:ascii="Calibri" w:hAnsi="Calibri"/>
          <w:sz w:val="18"/>
          <w:szCs w:val="18"/>
        </w:rPr>
        <w:t xml:space="preserve"> (</w:t>
      </w:r>
      <w:r w:rsidR="00DA2C3C">
        <w:rPr>
          <w:rFonts w:ascii="Calibri" w:hAnsi="Calibri"/>
          <w:sz w:val="18"/>
          <w:szCs w:val="18"/>
        </w:rPr>
        <w:t>15) napon belül saját nevére vissza</w:t>
      </w:r>
      <w:r w:rsidR="00DA2C3C" w:rsidRPr="00B70110">
        <w:rPr>
          <w:rFonts w:ascii="Calibri" w:hAnsi="Calibri"/>
          <w:sz w:val="18"/>
          <w:szCs w:val="18"/>
        </w:rPr>
        <w:t>íratni</w:t>
      </w:r>
      <w:r w:rsidR="00DA2C3C">
        <w:rPr>
          <w:rFonts w:ascii="Calibri" w:hAnsi="Calibri"/>
          <w:sz w:val="18"/>
          <w:szCs w:val="18"/>
        </w:rPr>
        <w:t xml:space="preserve">. Bérlő saját költségén vezeti be az internet szolgáltatást a Bérleménybe. Amennyiben a Bérbeadó </w:t>
      </w:r>
      <w:r w:rsidR="005123CD">
        <w:rPr>
          <w:rFonts w:ascii="Calibri" w:hAnsi="Calibri"/>
          <w:sz w:val="18"/>
          <w:szCs w:val="18"/>
        </w:rPr>
        <w:t>a szerződés időtartama alatt úgy dönt</w:t>
      </w:r>
      <w:r w:rsidR="00DA2C3C">
        <w:rPr>
          <w:rFonts w:ascii="Calibri" w:hAnsi="Calibri"/>
          <w:sz w:val="18"/>
          <w:szCs w:val="18"/>
        </w:rPr>
        <w:t xml:space="preserve">, </w:t>
      </w:r>
      <w:r w:rsidR="005123CD">
        <w:rPr>
          <w:rFonts w:ascii="Calibri" w:hAnsi="Calibri"/>
          <w:sz w:val="18"/>
          <w:szCs w:val="18"/>
        </w:rPr>
        <w:t xml:space="preserve">hogy </w:t>
      </w:r>
      <w:r w:rsidR="00DA2C3C">
        <w:rPr>
          <w:rFonts w:ascii="Calibri" w:hAnsi="Calibri"/>
          <w:sz w:val="18"/>
          <w:szCs w:val="18"/>
        </w:rPr>
        <w:t>a Bérbeadó helyébe a jogutód</w:t>
      </w:r>
      <w:r w:rsidR="005123CD">
        <w:rPr>
          <w:rFonts w:ascii="Calibri" w:hAnsi="Calibri"/>
          <w:sz w:val="18"/>
          <w:szCs w:val="18"/>
        </w:rPr>
        <w:t>ként</w:t>
      </w:r>
      <w:r w:rsidR="00DA2C3C">
        <w:rPr>
          <w:rFonts w:ascii="Calibri" w:hAnsi="Calibri"/>
          <w:sz w:val="18"/>
          <w:szCs w:val="18"/>
        </w:rPr>
        <w:t xml:space="preserve"> </w:t>
      </w:r>
      <w:r w:rsidR="005123CD">
        <w:rPr>
          <w:rFonts w:ascii="Calibri" w:hAnsi="Calibri"/>
          <w:sz w:val="18"/>
          <w:szCs w:val="18"/>
        </w:rPr>
        <w:t xml:space="preserve">Vagyonkezelő, mint a Bérbeadó </w:t>
      </w:r>
      <w:r w:rsidR="00DA2C3C">
        <w:rPr>
          <w:rFonts w:ascii="Calibri" w:hAnsi="Calibri"/>
          <w:sz w:val="18"/>
          <w:szCs w:val="18"/>
        </w:rPr>
        <w:t>költségvetési szerv</w:t>
      </w:r>
      <w:r w:rsidR="005123CD">
        <w:rPr>
          <w:rFonts w:ascii="Calibri" w:hAnsi="Calibri"/>
          <w:sz w:val="18"/>
          <w:szCs w:val="18"/>
        </w:rPr>
        <w:t>e lép, a szerződésben a Bérbeadót megillető jogok és kötelezettségek</w:t>
      </w:r>
      <w:r w:rsidR="00DA2C3C">
        <w:rPr>
          <w:rFonts w:ascii="Calibri" w:hAnsi="Calibri"/>
          <w:sz w:val="18"/>
          <w:szCs w:val="18"/>
        </w:rPr>
        <w:t xml:space="preserve"> </w:t>
      </w:r>
      <w:r w:rsidR="005123CD">
        <w:rPr>
          <w:rFonts w:ascii="Calibri" w:hAnsi="Calibri"/>
          <w:sz w:val="18"/>
          <w:szCs w:val="18"/>
        </w:rPr>
        <w:t>Vagyonkezelőt terhelik, illetve illetik</w:t>
      </w:r>
      <w:r w:rsidR="00DA2C3C">
        <w:rPr>
          <w:rFonts w:ascii="Calibri" w:hAnsi="Calibri"/>
          <w:sz w:val="18"/>
          <w:szCs w:val="18"/>
        </w:rPr>
        <w:t>.</w:t>
      </w:r>
    </w:p>
    <w:p w:rsidR="00DA2C3C" w:rsidRDefault="00DA2C3C" w:rsidP="00DA2C3C">
      <w:pPr>
        <w:ind w:left="720"/>
        <w:jc w:val="both"/>
        <w:rPr>
          <w:rFonts w:ascii="Calibri" w:hAnsi="Calibri"/>
          <w:sz w:val="18"/>
          <w:szCs w:val="18"/>
        </w:rPr>
      </w:pPr>
    </w:p>
    <w:p w:rsidR="00DA2C3C" w:rsidRDefault="001F45FF" w:rsidP="00B37B76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1F45FF">
        <w:rPr>
          <w:rFonts w:ascii="Calibri" w:hAnsi="Calibri"/>
          <w:b/>
          <w:sz w:val="18"/>
          <w:szCs w:val="18"/>
        </w:rPr>
        <w:t>Bérbeadó</w:t>
      </w:r>
      <w:r>
        <w:rPr>
          <w:rFonts w:ascii="Calibri" w:hAnsi="Calibri"/>
          <w:sz w:val="18"/>
          <w:szCs w:val="18"/>
        </w:rPr>
        <w:t xml:space="preserve"> vállalja, hogy </w:t>
      </w:r>
    </w:p>
    <w:p w:rsidR="00DA2C3C" w:rsidRDefault="001F45FF" w:rsidP="00591601">
      <w:pPr>
        <w:numPr>
          <w:ilvl w:val="1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az úttal párhuzamosan </w:t>
      </w:r>
      <w:r w:rsidRPr="001F45FF">
        <w:rPr>
          <w:rFonts w:ascii="Calibri" w:hAnsi="Calibri"/>
          <w:sz w:val="18"/>
          <w:szCs w:val="18"/>
        </w:rPr>
        <w:t>kerítés</w:t>
      </w:r>
      <w:r>
        <w:rPr>
          <w:rFonts w:ascii="Calibri" w:hAnsi="Calibri"/>
          <w:sz w:val="18"/>
          <w:szCs w:val="18"/>
        </w:rPr>
        <w:t xml:space="preserve">t </w:t>
      </w:r>
      <w:r w:rsidRPr="001F45FF">
        <w:rPr>
          <w:rFonts w:ascii="Calibri" w:hAnsi="Calibri"/>
          <w:sz w:val="18"/>
          <w:szCs w:val="18"/>
        </w:rPr>
        <w:t xml:space="preserve">létesít 50 m-es szakaszon, </w:t>
      </w:r>
    </w:p>
    <w:p w:rsidR="00DA2C3C" w:rsidRDefault="001F45FF" w:rsidP="00591601">
      <w:pPr>
        <w:numPr>
          <w:ilvl w:val="1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bevezeti a területre a vi</w:t>
      </w:r>
      <w:r w:rsidRPr="001F45FF">
        <w:rPr>
          <w:rFonts w:ascii="Calibri" w:hAnsi="Calibri"/>
          <w:sz w:val="18"/>
          <w:szCs w:val="18"/>
        </w:rPr>
        <w:t>z</w:t>
      </w:r>
      <w:r>
        <w:rPr>
          <w:rFonts w:ascii="Calibri" w:hAnsi="Calibri"/>
          <w:sz w:val="18"/>
          <w:szCs w:val="18"/>
        </w:rPr>
        <w:t>et</w:t>
      </w:r>
      <w:r w:rsidRPr="001F45FF">
        <w:rPr>
          <w:rFonts w:ascii="Calibri" w:hAnsi="Calibri"/>
          <w:sz w:val="18"/>
          <w:szCs w:val="18"/>
        </w:rPr>
        <w:t xml:space="preserve">, </w:t>
      </w:r>
    </w:p>
    <w:p w:rsidR="00DA2C3C" w:rsidRDefault="001F45FF" w:rsidP="00591601">
      <w:pPr>
        <w:numPr>
          <w:ilvl w:val="1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elvégzi az </w:t>
      </w:r>
      <w:r w:rsidRPr="001F45FF">
        <w:rPr>
          <w:rFonts w:ascii="Calibri" w:hAnsi="Calibri"/>
          <w:sz w:val="18"/>
          <w:szCs w:val="18"/>
        </w:rPr>
        <w:t>első</w:t>
      </w:r>
      <w:r>
        <w:rPr>
          <w:rFonts w:ascii="Calibri" w:hAnsi="Calibri"/>
          <w:sz w:val="18"/>
          <w:szCs w:val="18"/>
        </w:rPr>
        <w:t xml:space="preserve">, a Bérlő általi kivitelezés megkezdéséhez </w:t>
      </w:r>
      <w:r w:rsidRPr="001F45FF">
        <w:rPr>
          <w:rFonts w:ascii="Calibri" w:hAnsi="Calibri"/>
          <w:sz w:val="18"/>
          <w:szCs w:val="18"/>
        </w:rPr>
        <w:t>alkalmas területrendezés</w:t>
      </w:r>
      <w:r>
        <w:rPr>
          <w:rFonts w:ascii="Calibri" w:hAnsi="Calibri"/>
          <w:sz w:val="18"/>
          <w:szCs w:val="18"/>
        </w:rPr>
        <w:t>t</w:t>
      </w:r>
      <w:r w:rsidRPr="001F45FF">
        <w:rPr>
          <w:rFonts w:ascii="Calibri" w:hAnsi="Calibri"/>
          <w:sz w:val="18"/>
          <w:szCs w:val="18"/>
        </w:rPr>
        <w:t>, bozótirtást</w:t>
      </w:r>
      <w:r w:rsidR="00DA2C3C">
        <w:rPr>
          <w:rFonts w:ascii="Calibri" w:hAnsi="Calibri"/>
          <w:sz w:val="18"/>
          <w:szCs w:val="18"/>
        </w:rPr>
        <w:t>,</w:t>
      </w:r>
      <w:r w:rsidR="008A252B">
        <w:rPr>
          <w:rFonts w:ascii="Calibri" w:hAnsi="Calibri"/>
          <w:sz w:val="18"/>
          <w:szCs w:val="18"/>
        </w:rPr>
        <w:t xml:space="preserve"> </w:t>
      </w:r>
    </w:p>
    <w:p w:rsidR="008E548B" w:rsidRDefault="008A252B" w:rsidP="00591601">
      <w:pPr>
        <w:numPr>
          <w:ilvl w:val="1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a villamos energia ellátást a jegypénztárhoz vezeti</w:t>
      </w:r>
      <w:r w:rsidR="008E548B">
        <w:rPr>
          <w:rFonts w:ascii="Calibri" w:hAnsi="Calibri"/>
          <w:sz w:val="18"/>
          <w:szCs w:val="18"/>
        </w:rPr>
        <w:t>,</w:t>
      </w:r>
    </w:p>
    <w:p w:rsidR="00BF7672" w:rsidRPr="00B37B76" w:rsidRDefault="008E548B" w:rsidP="00591601">
      <w:pPr>
        <w:numPr>
          <w:ilvl w:val="1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a </w:t>
      </w:r>
      <w:r w:rsidR="00066408">
        <w:rPr>
          <w:rFonts w:ascii="Calibri" w:hAnsi="Calibri"/>
          <w:sz w:val="18"/>
          <w:szCs w:val="18"/>
        </w:rPr>
        <w:t xml:space="preserve">bejárattól, a </w:t>
      </w:r>
      <w:r>
        <w:rPr>
          <w:rFonts w:ascii="Calibri" w:hAnsi="Calibri"/>
          <w:sz w:val="18"/>
          <w:szCs w:val="18"/>
        </w:rPr>
        <w:t xml:space="preserve">terület belsejéhez </w:t>
      </w:r>
      <w:r w:rsidR="00066408">
        <w:rPr>
          <w:rFonts w:ascii="Calibri" w:hAnsi="Calibri"/>
          <w:sz w:val="18"/>
          <w:szCs w:val="18"/>
        </w:rPr>
        <w:t>vezető</w:t>
      </w:r>
      <w:r w:rsidR="00F37DBD">
        <w:rPr>
          <w:rFonts w:ascii="Calibri" w:hAnsi="Calibri"/>
          <w:sz w:val="18"/>
          <w:szCs w:val="18"/>
        </w:rPr>
        <w:t>, a tala</w:t>
      </w:r>
      <w:r w:rsidR="00BE0C08">
        <w:rPr>
          <w:rFonts w:ascii="Calibri" w:hAnsi="Calibri"/>
          <w:sz w:val="18"/>
          <w:szCs w:val="18"/>
        </w:rPr>
        <w:t>j</w:t>
      </w:r>
      <w:r w:rsidR="00F37DBD">
        <w:rPr>
          <w:rFonts w:ascii="Calibri" w:hAnsi="Calibri"/>
          <w:sz w:val="18"/>
          <w:szCs w:val="18"/>
        </w:rPr>
        <w:t>tól 25-30 cm-rel kiemelt, 3 méter széles bejár</w:t>
      </w:r>
      <w:r w:rsidR="00BE0C08">
        <w:rPr>
          <w:rFonts w:ascii="Calibri" w:hAnsi="Calibri"/>
          <w:sz w:val="18"/>
          <w:szCs w:val="18"/>
        </w:rPr>
        <w:t>ó ú</w:t>
      </w:r>
      <w:r w:rsidR="00F37DBD">
        <w:rPr>
          <w:rFonts w:ascii="Calibri" w:hAnsi="Calibri"/>
          <w:sz w:val="18"/>
          <w:szCs w:val="18"/>
        </w:rPr>
        <w:t xml:space="preserve">t </w:t>
      </w:r>
      <w:r w:rsidR="00F4028B">
        <w:rPr>
          <w:rFonts w:ascii="Calibri" w:hAnsi="Calibri"/>
          <w:sz w:val="18"/>
          <w:szCs w:val="18"/>
        </w:rPr>
        <w:t>kialakításáról gondoskodik</w:t>
      </w:r>
      <w:r w:rsidR="00BE0C08">
        <w:rPr>
          <w:rFonts w:ascii="Calibri" w:hAnsi="Calibri"/>
          <w:sz w:val="18"/>
          <w:szCs w:val="18"/>
        </w:rPr>
        <w:t xml:space="preserve"> 60 méter hosszban</w:t>
      </w:r>
      <w:r w:rsidR="00F4028B">
        <w:rPr>
          <w:rFonts w:ascii="Calibri" w:hAnsi="Calibri"/>
          <w:sz w:val="18"/>
          <w:szCs w:val="18"/>
        </w:rPr>
        <w:t xml:space="preserve">. </w:t>
      </w:r>
    </w:p>
    <w:p w:rsidR="00BF7672" w:rsidRPr="00FA4B5E" w:rsidRDefault="00BF7672" w:rsidP="00D17661">
      <w:pPr>
        <w:ind w:left="720"/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CA5A76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köteles </w:t>
      </w:r>
      <w:r>
        <w:rPr>
          <w:rFonts w:ascii="Calibri" w:hAnsi="Calibri"/>
          <w:sz w:val="18"/>
          <w:szCs w:val="18"/>
        </w:rPr>
        <w:t>a kalandpark</w:t>
      </w:r>
      <w:r w:rsidRPr="00FA4B5E">
        <w:rPr>
          <w:rFonts w:ascii="Calibri" w:hAnsi="Calibri"/>
          <w:sz w:val="18"/>
          <w:szCs w:val="18"/>
        </w:rPr>
        <w:t xml:space="preserve"> folyamatos működéséhez szükséges minden feltételt biztosítani és a közműszolgáltatások díját pedig megfizetni. </w:t>
      </w:r>
      <w:r>
        <w:rPr>
          <w:rFonts w:ascii="Calibri" w:hAnsi="Calibri"/>
          <w:sz w:val="18"/>
          <w:szCs w:val="18"/>
        </w:rPr>
        <w:t>Bérlő legkésőbb a kalandpark megnyitásáig köteles felelősségbiztosítást, balesetbiztosítást és saját bevitt vagyontárgyaira megfelelő vagyonbiztosítást kötni, melyek kötvénymásolatait a Bérbeadónak és a Veresegyházi Polgármesteri Hivatalnak (2112 Veresegyház, Fő út 35.) át kell adnia.</w:t>
      </w:r>
    </w:p>
    <w:p w:rsidR="00BF7672" w:rsidRPr="00FA4B5E" w:rsidRDefault="00BF7672" w:rsidP="00FD14BD">
      <w:pPr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köteles </w:t>
      </w:r>
      <w:r>
        <w:rPr>
          <w:rFonts w:ascii="Calibri" w:hAnsi="Calibri"/>
          <w:sz w:val="18"/>
          <w:szCs w:val="18"/>
        </w:rPr>
        <w:t xml:space="preserve">a kalandparkot </w:t>
      </w:r>
      <w:r w:rsidRPr="00FA4B5E">
        <w:rPr>
          <w:rFonts w:ascii="Calibri" w:hAnsi="Calibri"/>
          <w:sz w:val="18"/>
          <w:szCs w:val="18"/>
        </w:rPr>
        <w:t>és a környékét tisztán, rendben tartani</w:t>
      </w:r>
      <w:r>
        <w:rPr>
          <w:rFonts w:ascii="Calibri" w:hAnsi="Calibri"/>
          <w:sz w:val="18"/>
          <w:szCs w:val="18"/>
        </w:rPr>
        <w:t>: köteles gondoskodni a hulladék elszállításról</w:t>
      </w:r>
      <w:r w:rsidRPr="00FA4B5E">
        <w:rPr>
          <w:rFonts w:ascii="Calibri" w:hAnsi="Calibri"/>
          <w:sz w:val="18"/>
          <w:szCs w:val="18"/>
        </w:rPr>
        <w:t xml:space="preserve">. </w:t>
      </w: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köteles a keletkező kommunális hulladék elszállításáról saját költségén gondoskodni.</w:t>
      </w:r>
    </w:p>
    <w:p w:rsidR="00BF7672" w:rsidRPr="00FA4B5E" w:rsidRDefault="00BF7672" w:rsidP="00CA5A76">
      <w:pPr>
        <w:jc w:val="both"/>
        <w:rPr>
          <w:rFonts w:ascii="Calibri" w:hAnsi="Calibri"/>
          <w:sz w:val="18"/>
          <w:szCs w:val="18"/>
        </w:rPr>
      </w:pPr>
    </w:p>
    <w:p w:rsidR="00BF7672" w:rsidRPr="00B70110" w:rsidRDefault="00BF7672" w:rsidP="00B70110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A kalandparki belépőjegyeket a PHARMA-FLEX Kft. adja el saját online pénztárgép segítségével a kalandpark bejáratánál. A Bérlő díjpolitikája igazodik a Veresegyházi Medvefarm díjpolitikájához, Bérlő és Bérbeadó a kalandparki belépődíjak mértékéről egyeztet. A kalandpark nyitvatartása igazodik a Veresegyházi Medvefarm nyitvatartásához. A Bérlő jogosult egy nyolc négyzetméteres faházat elhelyezni a Viacolor díszburkolattal fedett területen: ebben tárolja a kalandpark látogatói által használandó felszereléseket, eszközöket, megvásárolható ajándéktárgyakat.</w:t>
      </w:r>
    </w:p>
    <w:p w:rsidR="00BF7672" w:rsidRPr="00FA4B5E" w:rsidRDefault="00BF7672" w:rsidP="001F45FF">
      <w:pPr>
        <w:ind w:left="720"/>
        <w:jc w:val="both"/>
        <w:rPr>
          <w:rFonts w:ascii="Calibri" w:hAnsi="Calibri"/>
          <w:sz w:val="18"/>
          <w:szCs w:val="18"/>
        </w:rPr>
      </w:pPr>
      <w:r w:rsidRPr="008F5D11">
        <w:rPr>
          <w:rFonts w:ascii="Calibri" w:hAnsi="Calibri"/>
          <w:sz w:val="18"/>
          <w:szCs w:val="18"/>
        </w:rPr>
        <w:t>A kalandpark működtetését, üzemeltetését a Bérlő saját kockázatára végz</w:t>
      </w:r>
      <w:r w:rsidR="008A24A9" w:rsidRPr="008F5D11">
        <w:rPr>
          <w:rFonts w:ascii="Calibri" w:hAnsi="Calibri"/>
          <w:sz w:val="18"/>
          <w:szCs w:val="18"/>
        </w:rPr>
        <w:t>i. A kalandparkban első ütemben</w:t>
      </w:r>
      <w:r w:rsidRPr="008F5D11">
        <w:rPr>
          <w:rFonts w:ascii="Calibri" w:hAnsi="Calibri"/>
          <w:sz w:val="18"/>
          <w:szCs w:val="18"/>
        </w:rPr>
        <w:t xml:space="preserve"> </w:t>
      </w:r>
      <w:r w:rsidR="00F00031" w:rsidRPr="008F5D11">
        <w:rPr>
          <w:rFonts w:ascii="Calibri" w:hAnsi="Calibri"/>
          <w:sz w:val="18"/>
          <w:szCs w:val="18"/>
        </w:rPr>
        <w:t>egy (</w:t>
      </w:r>
      <w:r w:rsidR="00511E2E" w:rsidRPr="008F5D11">
        <w:rPr>
          <w:rFonts w:ascii="Calibri" w:hAnsi="Calibri"/>
          <w:sz w:val="18"/>
          <w:szCs w:val="18"/>
        </w:rPr>
        <w:t>1</w:t>
      </w:r>
      <w:r w:rsidR="00F00031" w:rsidRPr="008F5D11">
        <w:rPr>
          <w:rFonts w:ascii="Calibri" w:hAnsi="Calibri"/>
          <w:sz w:val="18"/>
          <w:szCs w:val="18"/>
        </w:rPr>
        <w:t>)</w:t>
      </w:r>
      <w:r w:rsidRPr="008F5D11">
        <w:rPr>
          <w:rFonts w:ascii="Calibri" w:hAnsi="Calibri"/>
          <w:sz w:val="18"/>
          <w:szCs w:val="18"/>
        </w:rPr>
        <w:t xml:space="preserve"> junior pálya, valamint </w:t>
      </w:r>
      <w:r w:rsidR="00A77891" w:rsidRPr="008F5D11">
        <w:rPr>
          <w:rFonts w:ascii="Calibri" w:hAnsi="Calibri"/>
          <w:sz w:val="18"/>
          <w:szCs w:val="18"/>
        </w:rPr>
        <w:t xml:space="preserve">két </w:t>
      </w:r>
      <w:r w:rsidR="00D4482B" w:rsidRPr="008F5D11">
        <w:rPr>
          <w:rFonts w:ascii="Calibri" w:hAnsi="Calibri"/>
          <w:sz w:val="18"/>
          <w:szCs w:val="18"/>
        </w:rPr>
        <w:t xml:space="preserve">(2) </w:t>
      </w:r>
      <w:r w:rsidRPr="008F5D11">
        <w:rPr>
          <w:rFonts w:ascii="Calibri" w:hAnsi="Calibri"/>
          <w:sz w:val="18"/>
          <w:szCs w:val="18"/>
        </w:rPr>
        <w:t>kisgyermekpálya és egy szabadon csúszó, ún. tiroli pálya kerül kialakításra. A Bérlő</w:t>
      </w:r>
      <w:r>
        <w:rPr>
          <w:rFonts w:ascii="Calibri" w:hAnsi="Calibri"/>
          <w:sz w:val="18"/>
          <w:szCs w:val="18"/>
        </w:rPr>
        <w:t xml:space="preserve"> minden év elején, illetve szükség szerint gyakrabban is, átvizsgálja a felszereléseket és pályákat: azokat felújítja, elhasználódás esetén kicseréli, elvégzi a szükséges tereprendezési és gallyazási munkákat. Veresegyház Város Önkormányzata és annak Bérbeadói pozícióban lévő költségvetési szerve semminemű felelősséget nem vállal a kalandpark működéséből kifolyólag keletkező egészségben és vagyonban bekövetkező károkért. A Bérlő jogosult az általa létesített pályákat azok minden tartozékával és alkotórészével együtt a bérlet bármely okból való megszűnése esetén elvinni (ius tollendi).</w:t>
      </w:r>
    </w:p>
    <w:p w:rsidR="00BF7672" w:rsidRPr="00FA4B5E" w:rsidRDefault="00BF7672" w:rsidP="00CA5A76">
      <w:pPr>
        <w:ind w:left="720"/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b/>
          <w:sz w:val="18"/>
          <w:szCs w:val="18"/>
        </w:rPr>
        <w:t>Bérlő a bérlet tárgyára vonatkozóan</w:t>
      </w:r>
      <w:r w:rsidRPr="00FA4B5E">
        <w:rPr>
          <w:rFonts w:ascii="Calibri" w:hAnsi="Calibri"/>
          <w:sz w:val="18"/>
          <w:szCs w:val="18"/>
        </w:rPr>
        <w:t xml:space="preserve"> köteles a saját tevékenységére előírt egészségügyi</w:t>
      </w:r>
      <w:r>
        <w:rPr>
          <w:rFonts w:ascii="Calibri" w:hAnsi="Calibri"/>
          <w:sz w:val="18"/>
          <w:szCs w:val="18"/>
        </w:rPr>
        <w:t>, balesetmegelőzési</w:t>
      </w:r>
      <w:r w:rsidRPr="00FA4B5E">
        <w:rPr>
          <w:rFonts w:ascii="Calibri" w:hAnsi="Calibri"/>
          <w:sz w:val="18"/>
          <w:szCs w:val="18"/>
        </w:rPr>
        <w:t xml:space="preserve"> és tűzvédelmi követelményeknek megfelelni a tevékenysége végzése során.</w:t>
      </w:r>
    </w:p>
    <w:p w:rsidR="00BF7672" w:rsidRPr="00FA4B5E" w:rsidRDefault="00BF7672" w:rsidP="00CA5A76">
      <w:pPr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a </w:t>
      </w:r>
      <w:r>
        <w:rPr>
          <w:rFonts w:ascii="Calibri" w:hAnsi="Calibri"/>
          <w:sz w:val="18"/>
          <w:szCs w:val="18"/>
        </w:rPr>
        <w:t>Bérleményen</w:t>
      </w:r>
      <w:r w:rsidRPr="00FA4B5E">
        <w:rPr>
          <w:rFonts w:ascii="Calibri" w:hAnsi="Calibri"/>
          <w:sz w:val="18"/>
          <w:szCs w:val="18"/>
        </w:rPr>
        <w:t xml:space="preserve"> átalakítási munkálatokat kizárólag </w:t>
      </w:r>
      <w:r w:rsidRPr="00FA4B5E">
        <w:rPr>
          <w:rFonts w:ascii="Calibri" w:hAnsi="Calibri"/>
          <w:b/>
          <w:sz w:val="18"/>
          <w:szCs w:val="18"/>
        </w:rPr>
        <w:t>Bérbeadó</w:t>
      </w:r>
      <w:r>
        <w:rPr>
          <w:rFonts w:ascii="Calibri" w:hAnsi="Calibri"/>
          <w:b/>
          <w:sz w:val="18"/>
          <w:szCs w:val="18"/>
        </w:rPr>
        <w:t>val</w:t>
      </w:r>
      <w:r w:rsidRPr="00FA4B5E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egyeztetve</w:t>
      </w:r>
      <w:r w:rsidRPr="00FA4B5E">
        <w:rPr>
          <w:rFonts w:ascii="Calibri" w:hAnsi="Calibri"/>
          <w:sz w:val="18"/>
          <w:szCs w:val="18"/>
        </w:rPr>
        <w:t xml:space="preserve">, saját költségére végezhet. Amennyiben </w:t>
      </w:r>
      <w:r w:rsidRPr="00FA4B5E">
        <w:rPr>
          <w:rFonts w:ascii="Calibri" w:hAnsi="Calibri"/>
          <w:b/>
          <w:sz w:val="18"/>
          <w:szCs w:val="18"/>
        </w:rPr>
        <w:t>Bérlő</w:t>
      </w:r>
      <w:r>
        <w:rPr>
          <w:rFonts w:ascii="Calibri" w:hAnsi="Calibri"/>
          <w:sz w:val="18"/>
          <w:szCs w:val="18"/>
        </w:rPr>
        <w:t xml:space="preserve"> a B</w:t>
      </w:r>
      <w:r w:rsidRPr="00FA4B5E">
        <w:rPr>
          <w:rFonts w:ascii="Calibri" w:hAnsi="Calibri"/>
          <w:sz w:val="18"/>
          <w:szCs w:val="18"/>
        </w:rPr>
        <w:t xml:space="preserve">érlemény előtti közterületet kerti bútorok, padok elhelyezésére kívánja igénybe venni, közterület használati szerződést köteles kötni az igénybevett területnagyságra. Az igénybevett területen csak a </w:t>
      </w:r>
      <w:r w:rsidRPr="00FA4B5E">
        <w:rPr>
          <w:rFonts w:ascii="Calibri" w:hAnsi="Calibri"/>
          <w:b/>
          <w:sz w:val="18"/>
          <w:szCs w:val="18"/>
        </w:rPr>
        <w:t>Bérbeadó</w:t>
      </w:r>
      <w:r w:rsidRPr="00FA4B5E">
        <w:rPr>
          <w:rFonts w:ascii="Calibri" w:hAnsi="Calibri"/>
          <w:sz w:val="18"/>
          <w:szCs w:val="18"/>
        </w:rPr>
        <w:t xml:space="preserve"> által jóváhagyott kerti bútorok helyezhetőek el.</w:t>
      </w:r>
    </w:p>
    <w:p w:rsidR="00BF7672" w:rsidRPr="00FA4B5E" w:rsidRDefault="00BF7672" w:rsidP="00CA5A76">
      <w:pPr>
        <w:jc w:val="both"/>
        <w:rPr>
          <w:rFonts w:ascii="Calibri" w:hAnsi="Calibri"/>
          <w:sz w:val="18"/>
          <w:szCs w:val="18"/>
        </w:rPr>
      </w:pPr>
    </w:p>
    <w:p w:rsidR="00BF7672" w:rsidRPr="002400C1" w:rsidRDefault="00BF7672" w:rsidP="002400C1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2400C1">
        <w:rPr>
          <w:rFonts w:ascii="Calibri" w:hAnsi="Calibri"/>
          <w:sz w:val="18"/>
          <w:szCs w:val="18"/>
        </w:rPr>
        <w:t xml:space="preserve">Az ingatlanbérleti jogviszony </w:t>
      </w:r>
      <w:r w:rsidRPr="002400C1">
        <w:rPr>
          <w:rFonts w:ascii="Calibri" w:hAnsi="Calibri"/>
          <w:b/>
          <w:sz w:val="18"/>
          <w:szCs w:val="18"/>
        </w:rPr>
        <w:t>határozott időtartamára</w:t>
      </w:r>
      <w:r w:rsidRPr="002400C1">
        <w:rPr>
          <w:rFonts w:ascii="Calibri" w:hAnsi="Calibri"/>
          <w:sz w:val="18"/>
          <w:szCs w:val="18"/>
        </w:rPr>
        <w:t xml:space="preserve"> való tekintettel a </w:t>
      </w:r>
      <w:r w:rsidRPr="002400C1">
        <w:rPr>
          <w:rFonts w:ascii="Calibri" w:hAnsi="Calibri"/>
          <w:b/>
          <w:sz w:val="18"/>
          <w:szCs w:val="18"/>
        </w:rPr>
        <w:t>rendes felmondás joga Feleket nem illeti</w:t>
      </w:r>
      <w:r w:rsidRPr="002400C1">
        <w:rPr>
          <w:rFonts w:ascii="Calibri" w:hAnsi="Calibri"/>
          <w:sz w:val="18"/>
          <w:szCs w:val="18"/>
        </w:rPr>
        <w:t xml:space="preserve"> </w:t>
      </w:r>
      <w:r w:rsidRPr="002400C1">
        <w:rPr>
          <w:rFonts w:ascii="Calibri" w:hAnsi="Calibri"/>
          <w:b/>
          <w:sz w:val="18"/>
          <w:szCs w:val="18"/>
        </w:rPr>
        <w:t>meg</w:t>
      </w:r>
      <w:r w:rsidRPr="002400C1">
        <w:rPr>
          <w:rFonts w:ascii="Calibri" w:hAnsi="Calibri"/>
          <w:sz w:val="18"/>
          <w:szCs w:val="18"/>
        </w:rPr>
        <w:t xml:space="preserve">. A jogviszony a határozott idő alatt közös megegyezéssel megszűntethető. </w:t>
      </w:r>
    </w:p>
    <w:p w:rsidR="00BF7672" w:rsidRPr="00FA4B5E" w:rsidRDefault="00BF7672" w:rsidP="00CA20F7">
      <w:pPr>
        <w:ind w:left="720"/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b/>
          <w:sz w:val="18"/>
          <w:szCs w:val="18"/>
        </w:rPr>
        <w:t>Bérbeadó</w:t>
      </w:r>
      <w:r w:rsidRPr="00FA4B5E">
        <w:rPr>
          <w:rFonts w:ascii="Calibri" w:hAnsi="Calibri"/>
          <w:sz w:val="18"/>
          <w:szCs w:val="18"/>
        </w:rPr>
        <w:t xml:space="preserve"> azonnali hatállyal felmondhatja a bérleti szerződést, ha:</w:t>
      </w:r>
    </w:p>
    <w:p w:rsidR="00BF7672" w:rsidRPr="00FA4B5E" w:rsidRDefault="00BF7672" w:rsidP="00B70110">
      <w:pPr>
        <w:numPr>
          <w:ilvl w:val="0"/>
          <w:numId w:val="5"/>
        </w:numPr>
        <w:ind w:left="2160" w:hanging="180"/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a </w:t>
      </w:r>
      <w:r w:rsidRPr="00B70110">
        <w:rPr>
          <w:rFonts w:ascii="Calibri" w:hAnsi="Calibri"/>
          <w:sz w:val="18"/>
          <w:szCs w:val="18"/>
        </w:rPr>
        <w:t xml:space="preserve">Bérleményt </w:t>
      </w:r>
      <w:r>
        <w:rPr>
          <w:rFonts w:ascii="Calibri" w:hAnsi="Calibri"/>
          <w:sz w:val="18"/>
          <w:szCs w:val="18"/>
        </w:rPr>
        <w:t>nem az 1.) pont</w:t>
      </w:r>
      <w:r w:rsidR="00591601">
        <w:rPr>
          <w:rFonts w:ascii="Calibri" w:hAnsi="Calibri"/>
          <w:sz w:val="18"/>
          <w:szCs w:val="18"/>
        </w:rPr>
        <w:t>ban</w:t>
      </w:r>
      <w:r>
        <w:rPr>
          <w:rFonts w:ascii="Calibri" w:hAnsi="Calibri"/>
          <w:sz w:val="18"/>
          <w:szCs w:val="18"/>
        </w:rPr>
        <w:t xml:space="preserve"> meghatározott tevékenységek biztosítására</w:t>
      </w:r>
      <w:r w:rsidRPr="00FA4B5E">
        <w:rPr>
          <w:rFonts w:ascii="Calibri" w:hAnsi="Calibri"/>
          <w:sz w:val="18"/>
          <w:szCs w:val="18"/>
        </w:rPr>
        <w:t xml:space="preserve"> használja;</w:t>
      </w:r>
    </w:p>
    <w:p w:rsidR="00BF7672" w:rsidRPr="005F7BF7" w:rsidRDefault="00BF7672" w:rsidP="005F7BF7">
      <w:pPr>
        <w:numPr>
          <w:ilvl w:val="0"/>
          <w:numId w:val="5"/>
        </w:numPr>
        <w:ind w:left="2160" w:hanging="180"/>
        <w:jc w:val="both"/>
        <w:rPr>
          <w:rFonts w:ascii="Calibri" w:hAnsi="Calibri"/>
          <w:sz w:val="18"/>
          <w:szCs w:val="18"/>
        </w:rPr>
      </w:pPr>
      <w:r w:rsidRPr="005F7BF7">
        <w:rPr>
          <w:rFonts w:ascii="Calibri" w:hAnsi="Calibri"/>
          <w:sz w:val="18"/>
          <w:szCs w:val="18"/>
        </w:rPr>
        <w:t xml:space="preserve">Bérlő a Bérleményt Bérbeadó előzetes írásbeli hozzájárulása nélkül harmadik félnek </w:t>
      </w:r>
      <w:r>
        <w:rPr>
          <w:rFonts w:ascii="Calibri" w:hAnsi="Calibri"/>
          <w:sz w:val="18"/>
          <w:szCs w:val="18"/>
        </w:rPr>
        <w:t xml:space="preserve">akár ingyenesen, akár visszterhesen használatba </w:t>
      </w:r>
      <w:r w:rsidRPr="005F7BF7">
        <w:rPr>
          <w:rFonts w:ascii="Calibri" w:hAnsi="Calibri"/>
          <w:sz w:val="18"/>
          <w:szCs w:val="18"/>
        </w:rPr>
        <w:t>adja</w:t>
      </w:r>
      <w:r w:rsidRPr="00FA4B5E">
        <w:rPr>
          <w:rFonts w:ascii="Calibri" w:hAnsi="Calibri"/>
          <w:sz w:val="18"/>
          <w:szCs w:val="18"/>
        </w:rPr>
        <w:t>;</w:t>
      </w:r>
    </w:p>
    <w:p w:rsidR="00BF7672" w:rsidRPr="00FA4B5E" w:rsidRDefault="00BF7672" w:rsidP="005F7BF7">
      <w:pPr>
        <w:numPr>
          <w:ilvl w:val="0"/>
          <w:numId w:val="5"/>
        </w:numPr>
        <w:ind w:left="2160" w:hanging="180"/>
        <w:jc w:val="both"/>
        <w:rPr>
          <w:rFonts w:ascii="Calibri" w:hAnsi="Calibri"/>
          <w:sz w:val="18"/>
          <w:szCs w:val="18"/>
        </w:rPr>
      </w:pPr>
      <w:r w:rsidRPr="005F7BF7">
        <w:rPr>
          <w:rFonts w:ascii="Calibri" w:hAnsi="Calibri"/>
          <w:sz w:val="18"/>
          <w:szCs w:val="18"/>
        </w:rPr>
        <w:t xml:space="preserve">Bérlő a bérleti díj megfizetésével </w:t>
      </w:r>
      <w:r>
        <w:rPr>
          <w:rFonts w:ascii="Calibri" w:hAnsi="Calibri"/>
          <w:sz w:val="18"/>
          <w:szCs w:val="18"/>
        </w:rPr>
        <w:t xml:space="preserve">egy </w:t>
      </w:r>
      <w:r w:rsidRPr="005F7BF7">
        <w:rPr>
          <w:rFonts w:ascii="Calibri" w:hAnsi="Calibri"/>
          <w:sz w:val="18"/>
          <w:szCs w:val="18"/>
        </w:rPr>
        <w:t>(</w:t>
      </w:r>
      <w:r>
        <w:rPr>
          <w:rFonts w:ascii="Calibri" w:hAnsi="Calibri"/>
          <w:sz w:val="18"/>
          <w:szCs w:val="18"/>
        </w:rPr>
        <w:t>1</w:t>
      </w:r>
      <w:r w:rsidRPr="005F7BF7">
        <w:rPr>
          <w:rFonts w:ascii="Calibri" w:hAnsi="Calibri"/>
          <w:sz w:val="18"/>
          <w:szCs w:val="18"/>
        </w:rPr>
        <w:t>) hónapon túl elmarad és azt a Bérbeadó írásbeli felszólításában megjelölt, legalább tizenöt (15) napos határidő lejártáig sem teljesíti</w:t>
      </w:r>
      <w:r>
        <w:rPr>
          <w:rFonts w:ascii="Calibri" w:hAnsi="Calibri"/>
          <w:sz w:val="18"/>
          <w:szCs w:val="18"/>
        </w:rPr>
        <w:t>.</w:t>
      </w:r>
    </w:p>
    <w:p w:rsidR="00BF7672" w:rsidRPr="00FA4B5E" w:rsidRDefault="00BF7672" w:rsidP="00CA20F7">
      <w:pPr>
        <w:ind w:left="1985" w:hanging="1276"/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azonnali hatállyal felmondhatja a bérleti szerződést, ha:</w:t>
      </w:r>
    </w:p>
    <w:p w:rsidR="00BF7672" w:rsidRPr="00FA4B5E" w:rsidRDefault="00BF7672" w:rsidP="0090501A">
      <w:pPr>
        <w:numPr>
          <w:ilvl w:val="0"/>
          <w:numId w:val="5"/>
        </w:numPr>
        <w:ind w:left="2160" w:hanging="180"/>
        <w:jc w:val="both"/>
        <w:rPr>
          <w:rFonts w:ascii="Calibri" w:hAnsi="Calibri"/>
          <w:sz w:val="18"/>
          <w:szCs w:val="18"/>
        </w:rPr>
      </w:pPr>
      <w:r w:rsidRPr="0090501A">
        <w:rPr>
          <w:rFonts w:ascii="Calibri" w:hAnsi="Calibri"/>
          <w:b/>
          <w:sz w:val="18"/>
          <w:szCs w:val="18"/>
        </w:rPr>
        <w:t>Bérbeadó</w:t>
      </w:r>
      <w:r w:rsidRPr="00FA4B5E">
        <w:rPr>
          <w:rFonts w:ascii="Calibri" w:hAnsi="Calibri"/>
          <w:sz w:val="18"/>
          <w:szCs w:val="18"/>
        </w:rPr>
        <w:t xml:space="preserve"> nem biztosítja számára a </w:t>
      </w:r>
      <w:r>
        <w:rPr>
          <w:rFonts w:ascii="Calibri" w:hAnsi="Calibri"/>
          <w:sz w:val="18"/>
          <w:szCs w:val="18"/>
        </w:rPr>
        <w:t>Bérlemény</w:t>
      </w:r>
      <w:r w:rsidRPr="00FA4B5E">
        <w:rPr>
          <w:rFonts w:ascii="Calibri" w:hAnsi="Calibri"/>
          <w:sz w:val="18"/>
          <w:szCs w:val="18"/>
        </w:rPr>
        <w:t xml:space="preserve"> rendeltetésszerű használatát.</w:t>
      </w:r>
    </w:p>
    <w:p w:rsidR="00BF7672" w:rsidRPr="00FA4B5E" w:rsidRDefault="00BF7672" w:rsidP="00CA5A76">
      <w:pPr>
        <w:ind w:left="5316"/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sz w:val="18"/>
          <w:szCs w:val="18"/>
        </w:rPr>
        <w:t xml:space="preserve">Az ingatlanbérleti jogviszony megszűnése esetén </w:t>
      </w: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köteles a bérlemény</w:t>
      </w:r>
      <w:r>
        <w:rPr>
          <w:rFonts w:ascii="Calibri" w:hAnsi="Calibri"/>
          <w:sz w:val="18"/>
          <w:szCs w:val="18"/>
        </w:rPr>
        <w:t>t</w:t>
      </w:r>
      <w:r w:rsidRPr="00FA4B5E">
        <w:rPr>
          <w:rFonts w:ascii="Calibri" w:hAnsi="Calibri"/>
          <w:sz w:val="18"/>
          <w:szCs w:val="18"/>
        </w:rPr>
        <w:t xml:space="preserve"> </w:t>
      </w:r>
      <w:r w:rsidRPr="00FA4B5E">
        <w:rPr>
          <w:rFonts w:ascii="Calibri" w:hAnsi="Calibri"/>
          <w:b/>
          <w:sz w:val="18"/>
          <w:szCs w:val="18"/>
        </w:rPr>
        <w:t>Bérbeadónak</w:t>
      </w:r>
      <w:r w:rsidRPr="00FA4B5E">
        <w:rPr>
          <w:rFonts w:ascii="Calibri" w:hAnsi="Calibri"/>
          <w:sz w:val="18"/>
          <w:szCs w:val="18"/>
        </w:rPr>
        <w:t xml:space="preserve"> határidőre tisztán, </w:t>
      </w:r>
      <w:r>
        <w:rPr>
          <w:rFonts w:ascii="Calibri" w:hAnsi="Calibri"/>
          <w:sz w:val="18"/>
          <w:szCs w:val="18"/>
        </w:rPr>
        <w:t xml:space="preserve">hulladékmentesen, </w:t>
      </w:r>
      <w:r w:rsidRPr="002569D2">
        <w:rPr>
          <w:rFonts w:ascii="Calibri" w:hAnsi="Calibri"/>
          <w:sz w:val="18"/>
          <w:szCs w:val="18"/>
        </w:rPr>
        <w:t>az átvételkori állapotnak megfelelően</w:t>
      </w:r>
      <w:r w:rsidR="002C427E" w:rsidRPr="002569D2">
        <w:rPr>
          <w:rFonts w:ascii="Calibri" w:hAnsi="Calibri"/>
          <w:sz w:val="18"/>
          <w:szCs w:val="18"/>
        </w:rPr>
        <w:t xml:space="preserve"> (pl.</w:t>
      </w:r>
      <w:r w:rsidR="008F5D11" w:rsidRPr="002569D2">
        <w:rPr>
          <w:rFonts w:ascii="Calibri" w:hAnsi="Calibri"/>
          <w:sz w:val="18"/>
          <w:szCs w:val="18"/>
        </w:rPr>
        <w:t xml:space="preserve"> </w:t>
      </w:r>
      <w:r w:rsidR="002C427E" w:rsidRPr="002569D2">
        <w:rPr>
          <w:rFonts w:ascii="Calibri" w:hAnsi="Calibri"/>
          <w:sz w:val="18"/>
          <w:szCs w:val="18"/>
        </w:rPr>
        <w:t>út, járatok maradnak)</w:t>
      </w:r>
      <w:r w:rsidRPr="002569D2">
        <w:rPr>
          <w:rFonts w:ascii="Calibri" w:hAnsi="Calibri"/>
          <w:sz w:val="18"/>
          <w:szCs w:val="18"/>
        </w:rPr>
        <w:t xml:space="preserve"> átadni</w:t>
      </w:r>
      <w:r w:rsidRPr="00FA4B5E">
        <w:rPr>
          <w:rFonts w:ascii="Calibri" w:hAnsi="Calibri"/>
          <w:sz w:val="18"/>
          <w:szCs w:val="18"/>
        </w:rPr>
        <w:t xml:space="preserve">. Amennyiben </w:t>
      </w: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a visszaadással késedelembe esik, akkor a </w:t>
      </w:r>
      <w:r>
        <w:rPr>
          <w:rFonts w:ascii="Calibri" w:hAnsi="Calibri"/>
          <w:sz w:val="18"/>
          <w:szCs w:val="18"/>
        </w:rPr>
        <w:t>minimum</w:t>
      </w:r>
      <w:r w:rsidRPr="00FA4B5E">
        <w:rPr>
          <w:rFonts w:ascii="Calibri" w:hAnsi="Calibri"/>
          <w:sz w:val="18"/>
          <w:szCs w:val="18"/>
        </w:rPr>
        <w:t xml:space="preserve"> havi bérleti díj kétszeresét kitevő összeg 1/30-ad részének megfelelő napi használati díjat köteles fizetni </w:t>
      </w:r>
      <w:r w:rsidRPr="00FA4B5E">
        <w:rPr>
          <w:rFonts w:ascii="Calibri" w:hAnsi="Calibri"/>
          <w:b/>
          <w:sz w:val="18"/>
          <w:szCs w:val="18"/>
        </w:rPr>
        <w:t>Bérbeadó</w:t>
      </w:r>
      <w:r w:rsidRPr="00FA4B5E">
        <w:rPr>
          <w:rFonts w:ascii="Calibri" w:hAnsi="Calibri"/>
          <w:sz w:val="18"/>
          <w:szCs w:val="18"/>
        </w:rPr>
        <w:t xml:space="preserve"> részére, mindaddig, amíg az ingatlan birtoka nem kerül </w:t>
      </w:r>
      <w:r>
        <w:rPr>
          <w:rFonts w:ascii="Calibri" w:hAnsi="Calibri"/>
          <w:sz w:val="18"/>
          <w:szCs w:val="18"/>
        </w:rPr>
        <w:t xml:space="preserve">Bérbeadónak vagy Veresegyház Város Önkormányzatának </w:t>
      </w:r>
      <w:r w:rsidRPr="00FA4B5E">
        <w:rPr>
          <w:rFonts w:ascii="Calibri" w:hAnsi="Calibri"/>
          <w:sz w:val="18"/>
          <w:szCs w:val="18"/>
        </w:rPr>
        <w:t>vissza</w:t>
      </w:r>
      <w:r>
        <w:rPr>
          <w:rFonts w:ascii="Calibri" w:hAnsi="Calibri"/>
          <w:sz w:val="18"/>
          <w:szCs w:val="18"/>
        </w:rPr>
        <w:t>ad</w:t>
      </w:r>
      <w:r w:rsidRPr="00FA4B5E">
        <w:rPr>
          <w:rFonts w:ascii="Calibri" w:hAnsi="Calibri"/>
          <w:sz w:val="18"/>
          <w:szCs w:val="18"/>
        </w:rPr>
        <w:t>ásra.</w:t>
      </w:r>
    </w:p>
    <w:p w:rsidR="00BF7672" w:rsidRPr="00FA4B5E" w:rsidRDefault="00BF7672" w:rsidP="00CA5A76">
      <w:pPr>
        <w:ind w:left="360"/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Felek megállapodnak abban, hogy a</w:t>
      </w:r>
      <w:r w:rsidRPr="00FA4B5E">
        <w:rPr>
          <w:rFonts w:ascii="Calibri" w:hAnsi="Calibri"/>
          <w:sz w:val="18"/>
          <w:szCs w:val="18"/>
        </w:rPr>
        <w:t xml:space="preserve">mennyiben az ingatlanbérleti jogviszony bérleti díj </w:t>
      </w:r>
      <w:r>
        <w:rPr>
          <w:rFonts w:ascii="Calibri" w:hAnsi="Calibri"/>
          <w:sz w:val="18"/>
          <w:szCs w:val="18"/>
        </w:rPr>
        <w:t>nem</w:t>
      </w:r>
      <w:r w:rsidRPr="00FA4B5E">
        <w:rPr>
          <w:rFonts w:ascii="Calibri" w:hAnsi="Calibri"/>
          <w:sz w:val="18"/>
          <w:szCs w:val="18"/>
        </w:rPr>
        <w:t xml:space="preserve">fizetése miatt szűnik meg és a bérlemény </w:t>
      </w:r>
      <w:r w:rsidRPr="00FA4B5E">
        <w:rPr>
          <w:rFonts w:ascii="Calibri" w:hAnsi="Calibri"/>
          <w:b/>
          <w:sz w:val="18"/>
          <w:szCs w:val="18"/>
        </w:rPr>
        <w:t>Bérlő</w:t>
      </w:r>
      <w:r w:rsidRPr="00FA4B5E">
        <w:rPr>
          <w:rFonts w:ascii="Calibri" w:hAnsi="Calibri"/>
          <w:sz w:val="18"/>
          <w:szCs w:val="18"/>
        </w:rPr>
        <w:t xml:space="preserve"> önként nem adja át, azt </w:t>
      </w:r>
      <w:r w:rsidRPr="00FA4B5E">
        <w:rPr>
          <w:rFonts w:ascii="Calibri" w:hAnsi="Calibri"/>
          <w:b/>
          <w:sz w:val="18"/>
          <w:szCs w:val="18"/>
        </w:rPr>
        <w:t>Bérbeadó Bérlő</w:t>
      </w:r>
      <w:r w:rsidRPr="00FA4B5E">
        <w:rPr>
          <w:rFonts w:ascii="Calibri" w:hAnsi="Calibri"/>
          <w:sz w:val="18"/>
          <w:szCs w:val="18"/>
        </w:rPr>
        <w:t xml:space="preserve"> megkérdezése nélkül önként birtokba veheti.</w:t>
      </w:r>
    </w:p>
    <w:p w:rsidR="00BF7672" w:rsidRPr="00FA4B5E" w:rsidRDefault="00BF7672" w:rsidP="00CA5A76">
      <w:pPr>
        <w:jc w:val="both"/>
        <w:rPr>
          <w:rFonts w:ascii="Calibri" w:hAnsi="Calibri"/>
          <w:sz w:val="18"/>
          <w:szCs w:val="18"/>
        </w:rPr>
      </w:pPr>
    </w:p>
    <w:p w:rsidR="00BF7672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Felek megállapodnak abban, hogy a havi elszámolás és adatszolgáltatás (fenti 4.) pont) késedelme miatt napi 5.000,- Ft, azaz napi Ötezer forint késedelmi kötbért köteles Bérlő Bérbeadónak fizetni.</w:t>
      </w:r>
    </w:p>
    <w:p w:rsidR="00BF7672" w:rsidRDefault="00BF7672" w:rsidP="00CD7CCE">
      <w:pPr>
        <w:ind w:left="720"/>
        <w:jc w:val="both"/>
        <w:rPr>
          <w:rFonts w:ascii="Calibri" w:hAnsi="Calibri"/>
          <w:sz w:val="18"/>
          <w:szCs w:val="18"/>
        </w:rPr>
      </w:pPr>
    </w:p>
    <w:p w:rsidR="00BF7672" w:rsidRPr="00A83511" w:rsidRDefault="00BF7672" w:rsidP="00A83511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CD7CCE">
        <w:rPr>
          <w:rFonts w:ascii="Calibri" w:hAnsi="Calibri"/>
          <w:sz w:val="18"/>
          <w:szCs w:val="18"/>
        </w:rPr>
        <w:t>A Bérbeadó</w:t>
      </w:r>
      <w:r>
        <w:rPr>
          <w:rFonts w:ascii="Calibri" w:hAnsi="Calibri"/>
          <w:sz w:val="18"/>
          <w:szCs w:val="18"/>
        </w:rPr>
        <w:t>, Veresegyház Város Önkormányzata és a Veresegyházi Polgármesteri Hivatal</w:t>
      </w:r>
      <w:r w:rsidRPr="00CD7CCE">
        <w:rPr>
          <w:rFonts w:ascii="Calibri" w:hAnsi="Calibri"/>
          <w:sz w:val="18"/>
          <w:szCs w:val="18"/>
        </w:rPr>
        <w:t xml:space="preserve"> a Bérlő szükségtelen zavarása nélkül, a Bérlővel előre egyeztetett időpontban Bérleményellenőrzést hajt végre nyitvatartási időn kívül. Bérbeadó kifejezetten elfogadja, hogy a Bérleménybe kizárólag a Bérlő egyidejű jelenlétével léphet be ellenőrzés céljából.</w:t>
      </w:r>
    </w:p>
    <w:p w:rsidR="00BF7672" w:rsidRPr="00FA4B5E" w:rsidRDefault="00BF7672" w:rsidP="00CA5A76">
      <w:pPr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1263B3">
        <w:rPr>
          <w:rFonts w:ascii="Calibri" w:hAnsi="Calibri"/>
          <w:sz w:val="18"/>
          <w:szCs w:val="18"/>
        </w:rPr>
        <w:t>A jelen szerződésben nem szabályozott kérdésekre a Ptk. és az önkormányzat vagyonáról és a vagyonnal való gazdálkodás szabályairól szóló 13/2007. (XI.7.) ÖR számú ö</w:t>
      </w:r>
      <w:r>
        <w:rPr>
          <w:rFonts w:ascii="Calibri" w:hAnsi="Calibri"/>
          <w:sz w:val="18"/>
          <w:szCs w:val="18"/>
        </w:rPr>
        <w:t>nkormányzati rendelet szabályai</w:t>
      </w:r>
      <w:r w:rsidRPr="001263B3">
        <w:rPr>
          <w:rFonts w:ascii="Calibri" w:hAnsi="Calibri"/>
          <w:sz w:val="18"/>
          <w:szCs w:val="18"/>
        </w:rPr>
        <w:t xml:space="preserve"> me</w:t>
      </w:r>
      <w:r>
        <w:rPr>
          <w:rFonts w:ascii="Calibri" w:hAnsi="Calibri"/>
          <w:sz w:val="18"/>
          <w:szCs w:val="18"/>
        </w:rPr>
        <w:t>gfelelően irányadó</w:t>
      </w:r>
      <w:r w:rsidRPr="001263B3">
        <w:rPr>
          <w:rFonts w:ascii="Calibri" w:hAnsi="Calibri"/>
          <w:sz w:val="18"/>
          <w:szCs w:val="18"/>
        </w:rPr>
        <w:t>ak.</w:t>
      </w:r>
    </w:p>
    <w:p w:rsidR="00BF7672" w:rsidRPr="00FA4B5E" w:rsidRDefault="00BF7672" w:rsidP="00CA5A76">
      <w:pPr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560FF7">
      <w:pPr>
        <w:numPr>
          <w:ilvl w:val="0"/>
          <w:numId w:val="7"/>
        </w:numPr>
        <w:jc w:val="both"/>
        <w:rPr>
          <w:rFonts w:ascii="Calibri" w:hAnsi="Calibri"/>
          <w:sz w:val="18"/>
          <w:szCs w:val="18"/>
        </w:rPr>
      </w:pPr>
      <w:r w:rsidRPr="00FA4B5E">
        <w:rPr>
          <w:rFonts w:ascii="Calibri" w:hAnsi="Calibri"/>
          <w:sz w:val="18"/>
          <w:szCs w:val="18"/>
        </w:rPr>
        <w:t>Jelen ingatlanbérleti szerződés</w:t>
      </w:r>
      <w:r>
        <w:rPr>
          <w:rFonts w:ascii="Calibri" w:hAnsi="Calibri"/>
          <w:sz w:val="18"/>
          <w:szCs w:val="18"/>
        </w:rPr>
        <w:t>t</w:t>
      </w:r>
      <w:r w:rsidRPr="00FA4B5E">
        <w:rPr>
          <w:rFonts w:ascii="Calibri" w:hAnsi="Calibri"/>
          <w:sz w:val="18"/>
          <w:szCs w:val="18"/>
        </w:rPr>
        <w:t xml:space="preserve"> </w:t>
      </w:r>
      <w:r w:rsidRPr="00FA4B5E">
        <w:rPr>
          <w:rFonts w:ascii="Calibri" w:hAnsi="Calibri"/>
          <w:b/>
          <w:sz w:val="18"/>
          <w:szCs w:val="18"/>
        </w:rPr>
        <w:t>Felek</w:t>
      </w:r>
      <w:r w:rsidRPr="00FA4B5E">
        <w:rPr>
          <w:rFonts w:ascii="Calibri" w:hAnsi="Calibri"/>
          <w:sz w:val="18"/>
          <w:szCs w:val="18"/>
        </w:rPr>
        <w:t xml:space="preserve"> elolvasás és közös értelmezés után, mint akaratukkal mindenben egyezőt, jóváhagyólag írják alá.</w:t>
      </w:r>
    </w:p>
    <w:p w:rsidR="00BF7672" w:rsidRDefault="00BF7672" w:rsidP="00CA5A76">
      <w:pPr>
        <w:jc w:val="both"/>
        <w:rPr>
          <w:rFonts w:ascii="Calibri" w:hAnsi="Calibri"/>
          <w:sz w:val="18"/>
          <w:szCs w:val="18"/>
        </w:rPr>
      </w:pPr>
    </w:p>
    <w:p w:rsidR="00BE0C08" w:rsidRPr="00FA4B5E" w:rsidRDefault="00BE0C08" w:rsidP="00CA5A76">
      <w:pPr>
        <w:jc w:val="both"/>
        <w:rPr>
          <w:rFonts w:ascii="Calibri" w:hAnsi="Calibri"/>
          <w:sz w:val="18"/>
          <w:szCs w:val="18"/>
        </w:rPr>
      </w:pPr>
    </w:p>
    <w:p w:rsidR="00BF7672" w:rsidRPr="00FA4B5E" w:rsidRDefault="00BF7672" w:rsidP="008F67B6">
      <w:pPr>
        <w:pStyle w:val="BodyTextIndent3"/>
        <w:ind w:firstLine="0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Kelt Veresegyházon, 2016. év </w:t>
      </w:r>
      <w:r w:rsidR="006919A1">
        <w:rPr>
          <w:rFonts w:ascii="Calibri" w:hAnsi="Calibri"/>
          <w:sz w:val="18"/>
          <w:szCs w:val="18"/>
        </w:rPr>
        <w:t>dec</w:t>
      </w:r>
      <w:r w:rsidR="00591601">
        <w:rPr>
          <w:rFonts w:ascii="Calibri" w:hAnsi="Calibri"/>
          <w:sz w:val="18"/>
          <w:szCs w:val="18"/>
        </w:rPr>
        <w:t xml:space="preserve">ember </w:t>
      </w:r>
      <w:r>
        <w:rPr>
          <w:rFonts w:ascii="Calibri" w:hAnsi="Calibri"/>
          <w:sz w:val="18"/>
          <w:szCs w:val="18"/>
        </w:rPr>
        <w:t>hónap</w:t>
      </w:r>
      <w:r w:rsidR="00BE0C08">
        <w:rPr>
          <w:rFonts w:ascii="Calibri" w:hAnsi="Calibri"/>
          <w:sz w:val="18"/>
          <w:szCs w:val="18"/>
          <w:lang w:val="hu-HU"/>
        </w:rPr>
        <w:t xml:space="preserve"> 2</w:t>
      </w:r>
      <w:r w:rsidR="006919A1">
        <w:rPr>
          <w:rFonts w:ascii="Calibri" w:hAnsi="Calibri"/>
          <w:sz w:val="18"/>
          <w:szCs w:val="18"/>
          <w:lang w:val="hu-HU"/>
        </w:rPr>
        <w:t>3</w:t>
      </w:r>
      <w:r w:rsidR="00BE0C08">
        <w:rPr>
          <w:rFonts w:ascii="Calibri" w:hAnsi="Calibri"/>
          <w:sz w:val="18"/>
          <w:szCs w:val="18"/>
          <w:lang w:val="hu-HU"/>
        </w:rPr>
        <w:t xml:space="preserve">. </w:t>
      </w:r>
      <w:r>
        <w:rPr>
          <w:rFonts w:ascii="Calibri" w:hAnsi="Calibri"/>
          <w:sz w:val="18"/>
          <w:szCs w:val="18"/>
        </w:rPr>
        <w:t>napján.</w:t>
      </w:r>
    </w:p>
    <w:p w:rsidR="00BF7672" w:rsidRDefault="00BF7672" w:rsidP="00143118">
      <w:pPr>
        <w:rPr>
          <w:rFonts w:ascii="Calibri" w:hAnsi="Calibri"/>
          <w:sz w:val="18"/>
          <w:szCs w:val="18"/>
        </w:rPr>
      </w:pPr>
    </w:p>
    <w:p w:rsidR="00BF7672" w:rsidRDefault="00BF7672" w:rsidP="00143118">
      <w:pPr>
        <w:rPr>
          <w:rFonts w:ascii="Calibri" w:hAnsi="Calibri"/>
          <w:sz w:val="18"/>
          <w:szCs w:val="18"/>
        </w:rPr>
      </w:pPr>
    </w:p>
    <w:p w:rsidR="00BF7672" w:rsidRDefault="00BF7672" w:rsidP="00143118">
      <w:pPr>
        <w:rPr>
          <w:rFonts w:ascii="Calibri" w:hAnsi="Calibri"/>
          <w:sz w:val="18"/>
          <w:szCs w:val="1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F7672" w:rsidRPr="00283C80" w:rsidTr="00A063B5">
        <w:tc>
          <w:tcPr>
            <w:tcW w:w="4644" w:type="dxa"/>
          </w:tcPr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…………………………………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5F7BF7">
              <w:rPr>
                <w:rFonts w:ascii="Calibri" w:hAnsi="Calibri"/>
                <w:b/>
                <w:sz w:val="18"/>
                <w:szCs w:val="18"/>
              </w:rPr>
              <w:t>Pásztor Béla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polgármester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5F7BF7">
              <w:rPr>
                <w:rFonts w:ascii="Calibri" w:hAnsi="Calibri"/>
                <w:b/>
                <w:sz w:val="18"/>
                <w:szCs w:val="18"/>
              </w:rPr>
              <w:t>Veresegyház Város Önkormányzata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Bérbeadó</w:t>
            </w:r>
          </w:p>
        </w:tc>
        <w:tc>
          <w:tcPr>
            <w:tcW w:w="4644" w:type="dxa"/>
          </w:tcPr>
          <w:p w:rsidR="00BF7672" w:rsidRPr="005F7BF7" w:rsidRDefault="00BF7672" w:rsidP="00A063B5">
            <w:pPr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b/>
                <w:sz w:val="18"/>
                <w:szCs w:val="18"/>
              </w:rPr>
              <w:t>Ellenjegyzem</w:t>
            </w:r>
            <w:r w:rsidRPr="005F7BF7">
              <w:rPr>
                <w:rFonts w:ascii="Calibri" w:hAnsi="Calibri"/>
                <w:sz w:val="18"/>
                <w:szCs w:val="18"/>
              </w:rPr>
              <w:t>: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…………………………………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5F7BF7">
              <w:rPr>
                <w:rFonts w:ascii="Calibri" w:hAnsi="Calibri"/>
                <w:b/>
                <w:sz w:val="18"/>
                <w:szCs w:val="18"/>
              </w:rPr>
              <w:t>Garai Tamás József</w:t>
            </w:r>
          </w:p>
          <w:p w:rsidR="008E1B95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jegyző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5F7BF7">
              <w:rPr>
                <w:rFonts w:ascii="Calibri" w:hAnsi="Calibri"/>
                <w:b/>
                <w:sz w:val="18"/>
                <w:szCs w:val="18"/>
              </w:rPr>
              <w:t>Veresegyház Város Önkormányzata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Bérbeadó</w:t>
            </w:r>
          </w:p>
        </w:tc>
      </w:tr>
    </w:tbl>
    <w:p w:rsidR="00BF7672" w:rsidRPr="00AB46E6" w:rsidRDefault="00BF7672" w:rsidP="00B64F0D">
      <w:pPr>
        <w:jc w:val="both"/>
      </w:pPr>
    </w:p>
    <w:p w:rsidR="00BF7672" w:rsidRPr="00AB46E6" w:rsidRDefault="00BF7672" w:rsidP="00B64F0D">
      <w:pPr>
        <w:jc w:val="both"/>
        <w:outlineLvl w:val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BF7672" w:rsidRPr="00283C80" w:rsidTr="00A063B5">
        <w:tc>
          <w:tcPr>
            <w:tcW w:w="4606" w:type="dxa"/>
          </w:tcPr>
          <w:p w:rsidR="00BF7672" w:rsidRPr="005F7BF7" w:rsidRDefault="00BF7672" w:rsidP="00A063B5">
            <w:pPr>
              <w:rPr>
                <w:rFonts w:ascii="Calibri" w:hAnsi="Calibri"/>
                <w:b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 xml:space="preserve">Pénzügyi ellenjegyzés dátuma: Veresegyház, 2016. év </w:t>
            </w:r>
            <w:r w:rsidR="00591601">
              <w:rPr>
                <w:rFonts w:ascii="Calibri" w:hAnsi="Calibri"/>
                <w:sz w:val="18"/>
                <w:szCs w:val="18"/>
              </w:rPr>
              <w:t>november</w:t>
            </w:r>
            <w:r w:rsidR="00591601" w:rsidRPr="005F7BF7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5F7BF7">
              <w:rPr>
                <w:rFonts w:ascii="Calibri" w:hAnsi="Calibri"/>
                <w:sz w:val="18"/>
                <w:szCs w:val="18"/>
              </w:rPr>
              <w:t>hónap ..... napja</w:t>
            </w:r>
            <w:r w:rsidRPr="005F7BF7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  <w:p w:rsidR="00BF7672" w:rsidRPr="005F7BF7" w:rsidRDefault="00BF7672" w:rsidP="00A063B5">
            <w:pPr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b/>
                <w:sz w:val="18"/>
                <w:szCs w:val="18"/>
              </w:rPr>
              <w:t xml:space="preserve">Az Áht. 37. § (1) bekezdése és a 368/2011. (XII.31.) Korm. r. 55. § (2) 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bekezdés </w:t>
            </w:r>
            <w:r w:rsidRPr="005F7BF7">
              <w:rPr>
                <w:rFonts w:ascii="Calibri" w:hAnsi="Calibri"/>
                <w:b/>
                <w:sz w:val="18"/>
                <w:szCs w:val="18"/>
              </w:rPr>
              <w:t>g) pontja alapján ellenjegyzem</w:t>
            </w:r>
            <w:r w:rsidRPr="005F7BF7">
              <w:rPr>
                <w:rFonts w:ascii="Calibri" w:hAnsi="Calibri"/>
                <w:sz w:val="18"/>
                <w:szCs w:val="18"/>
              </w:rPr>
              <w:t>: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…………………………………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5F7BF7">
              <w:rPr>
                <w:rFonts w:ascii="Calibri" w:hAnsi="Calibri"/>
                <w:b/>
                <w:sz w:val="18"/>
                <w:szCs w:val="18"/>
              </w:rPr>
              <w:t>Jáger Ágnes</w:t>
            </w:r>
          </w:p>
          <w:p w:rsidR="008E1B95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pénzügyi osztályvezető</w:t>
            </w:r>
          </w:p>
          <w:p w:rsidR="00BF7672" w:rsidRPr="005F7BF7" w:rsidRDefault="00BF7672" w:rsidP="0059160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5F7BF7">
              <w:rPr>
                <w:rFonts w:ascii="Calibri" w:hAnsi="Calibri"/>
                <w:b/>
                <w:sz w:val="18"/>
                <w:szCs w:val="18"/>
              </w:rPr>
              <w:t>Veresegyház Város Önkormányzata</w:t>
            </w:r>
          </w:p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F7BF7">
              <w:rPr>
                <w:rFonts w:ascii="Calibri" w:hAnsi="Calibri"/>
                <w:sz w:val="18"/>
                <w:szCs w:val="18"/>
              </w:rPr>
              <w:t>Bérbeadó</w:t>
            </w:r>
          </w:p>
        </w:tc>
        <w:tc>
          <w:tcPr>
            <w:tcW w:w="2303" w:type="dxa"/>
          </w:tcPr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03" w:type="dxa"/>
          </w:tcPr>
          <w:p w:rsidR="00BF7672" w:rsidRPr="005F7BF7" w:rsidRDefault="00BF7672" w:rsidP="00A063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BF7672" w:rsidRDefault="00BF7672" w:rsidP="00143118">
      <w:pPr>
        <w:rPr>
          <w:rFonts w:ascii="Calibri" w:hAnsi="Calibri"/>
          <w:sz w:val="18"/>
          <w:szCs w:val="18"/>
        </w:rPr>
      </w:pPr>
    </w:p>
    <w:tbl>
      <w:tblPr>
        <w:tblW w:w="9891" w:type="dxa"/>
        <w:tblLook w:val="04A0" w:firstRow="1" w:lastRow="0" w:firstColumn="1" w:lastColumn="0" w:noHBand="0" w:noVBand="1"/>
      </w:tblPr>
      <w:tblGrid>
        <w:gridCol w:w="5072"/>
        <w:gridCol w:w="4819"/>
      </w:tblGrid>
      <w:tr w:rsidR="00591601" w:rsidRPr="00D163CD" w:rsidTr="00591601">
        <w:tc>
          <w:tcPr>
            <w:tcW w:w="5072" w:type="dxa"/>
          </w:tcPr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sz w:val="18"/>
                <w:szCs w:val="18"/>
              </w:rPr>
              <w:t>…………………………………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D163CD">
              <w:rPr>
                <w:rFonts w:ascii="Calibri" w:hAnsi="Calibri"/>
                <w:b/>
                <w:sz w:val="18"/>
                <w:szCs w:val="18"/>
              </w:rPr>
              <w:t>Nagy József Attila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sz w:val="18"/>
                <w:szCs w:val="18"/>
              </w:rPr>
              <w:t>igazgató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b/>
                <w:bCs/>
                <w:iCs/>
                <w:sz w:val="18"/>
                <w:szCs w:val="18"/>
              </w:rPr>
            </w:pPr>
            <w:r w:rsidRPr="00D163CD">
              <w:rPr>
                <w:rFonts w:ascii="Calibri" w:hAnsi="Calibri"/>
                <w:b/>
                <w:bCs/>
                <w:iCs/>
                <w:sz w:val="18"/>
                <w:szCs w:val="18"/>
              </w:rPr>
              <w:t xml:space="preserve">Gazdasági Műszaki Ellátó Szervezet 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bCs/>
                <w:iCs/>
                <w:sz w:val="18"/>
                <w:szCs w:val="18"/>
              </w:rPr>
            </w:pPr>
            <w:r w:rsidRPr="00D163CD">
              <w:rPr>
                <w:rFonts w:ascii="Calibri" w:hAnsi="Calibri"/>
                <w:bCs/>
                <w:iCs/>
                <w:sz w:val="18"/>
                <w:szCs w:val="18"/>
              </w:rPr>
              <w:t>a Veresegyház külterület 039/2 helyrajzi számú ingatlan 9958/10000 hányadú vagyonkezelője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bCs/>
                <w:iCs/>
                <w:sz w:val="18"/>
                <w:szCs w:val="18"/>
              </w:rPr>
              <w:t>Vagyonkezelő</w:t>
            </w:r>
          </w:p>
        </w:tc>
        <w:tc>
          <w:tcPr>
            <w:tcW w:w="4819" w:type="dxa"/>
          </w:tcPr>
          <w:p w:rsidR="00591601" w:rsidRPr="00D163CD" w:rsidRDefault="00591601" w:rsidP="00066408">
            <w:pPr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b/>
                <w:sz w:val="18"/>
                <w:szCs w:val="18"/>
              </w:rPr>
              <w:t>Ellenjegyzem</w:t>
            </w:r>
            <w:r w:rsidRPr="00D163CD">
              <w:rPr>
                <w:rFonts w:ascii="Calibri" w:hAnsi="Calibri"/>
                <w:sz w:val="18"/>
                <w:szCs w:val="18"/>
              </w:rPr>
              <w:t>: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sz w:val="18"/>
                <w:szCs w:val="18"/>
              </w:rPr>
              <w:t>…………………………………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D163CD">
              <w:rPr>
                <w:rFonts w:ascii="Calibri" w:hAnsi="Calibri"/>
                <w:b/>
                <w:sz w:val="18"/>
                <w:szCs w:val="18"/>
              </w:rPr>
              <w:t>Dr. Sütő László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sz w:val="18"/>
                <w:szCs w:val="18"/>
              </w:rPr>
              <w:t>ügyvéd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D163CD">
              <w:rPr>
                <w:rFonts w:ascii="Calibri" w:hAnsi="Calibri"/>
                <w:b/>
                <w:sz w:val="18"/>
                <w:szCs w:val="18"/>
              </w:rPr>
              <w:t xml:space="preserve">Gazdasági Műszaki Ellátó Szervezet 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sz w:val="18"/>
                <w:szCs w:val="18"/>
              </w:rPr>
              <w:t>a Veresegyház külterület 039/2 helyrajzi számú ingatlan 9958/10000 hányadú vagyonkezelője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sz w:val="18"/>
                <w:szCs w:val="18"/>
              </w:rPr>
              <w:t>Vagyonkezelő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591601" w:rsidRPr="00D163CD" w:rsidRDefault="00591601" w:rsidP="00591601">
      <w:pPr>
        <w:jc w:val="both"/>
        <w:rPr>
          <w:rFonts w:ascii="Calibri" w:hAnsi="Calibri"/>
          <w:sz w:val="18"/>
          <w:szCs w:val="18"/>
        </w:rPr>
      </w:pPr>
    </w:p>
    <w:p w:rsidR="00591601" w:rsidRPr="00D163CD" w:rsidRDefault="00591601" w:rsidP="00591601">
      <w:pPr>
        <w:jc w:val="both"/>
        <w:rPr>
          <w:rFonts w:ascii="Calibri" w:hAnsi="Calibri"/>
          <w:sz w:val="18"/>
          <w:szCs w:val="18"/>
        </w:rPr>
      </w:pPr>
      <w:r w:rsidRPr="00D163CD">
        <w:rPr>
          <w:rFonts w:ascii="Calibri" w:hAnsi="Calibri"/>
          <w:sz w:val="18"/>
          <w:szCs w:val="18"/>
        </w:rPr>
        <w:t>Az Áht. 37. § (1) bekezdése és a 368/2011. (XII.31.) Korm. rendelet 55. § (2) bekezdés g) pontja szerinti pénzügyi ellenjegyzés dátuma: Veresegyház, 2016. év november hónap …. napja.</w:t>
      </w:r>
    </w:p>
    <w:tbl>
      <w:tblPr>
        <w:tblW w:w="12104" w:type="dxa"/>
        <w:tblLook w:val="01E0" w:firstRow="1" w:lastRow="1" w:firstColumn="1" w:lastColumn="1" w:noHBand="0" w:noVBand="0"/>
      </w:tblPr>
      <w:tblGrid>
        <w:gridCol w:w="4907"/>
        <w:gridCol w:w="4984"/>
        <w:gridCol w:w="2213"/>
      </w:tblGrid>
      <w:tr w:rsidR="00591601" w:rsidRPr="00D163CD" w:rsidTr="00591601">
        <w:tc>
          <w:tcPr>
            <w:tcW w:w="4907" w:type="dxa"/>
          </w:tcPr>
          <w:p w:rsidR="00591601" w:rsidRPr="00D163CD" w:rsidRDefault="00591601" w:rsidP="00066408">
            <w:pPr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b/>
                <w:sz w:val="18"/>
                <w:szCs w:val="18"/>
              </w:rPr>
              <w:t>Ellenjegyzem</w:t>
            </w:r>
            <w:r w:rsidRPr="00D163CD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4984" w:type="dxa"/>
          </w:tcPr>
          <w:p w:rsidR="00591601" w:rsidRPr="00D163CD" w:rsidRDefault="00591601" w:rsidP="00066408">
            <w:pPr>
              <w:rPr>
                <w:rFonts w:ascii="Calibri" w:hAnsi="Calibri"/>
                <w:sz w:val="18"/>
                <w:szCs w:val="18"/>
              </w:rPr>
            </w:pP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sz w:val="18"/>
                <w:szCs w:val="18"/>
              </w:rPr>
              <w:t>…………………………………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D163CD">
              <w:rPr>
                <w:rFonts w:ascii="Calibri" w:hAnsi="Calibri"/>
                <w:b/>
                <w:sz w:val="18"/>
                <w:szCs w:val="18"/>
              </w:rPr>
              <w:t>Kovács Zsuzsanna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sz w:val="18"/>
                <w:szCs w:val="18"/>
              </w:rPr>
              <w:t>gazdasági vezető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b/>
                <w:bCs/>
                <w:iCs/>
                <w:sz w:val="18"/>
                <w:szCs w:val="18"/>
              </w:rPr>
            </w:pPr>
            <w:r w:rsidRPr="00D163CD">
              <w:rPr>
                <w:rFonts w:ascii="Calibri" w:hAnsi="Calibri"/>
                <w:b/>
                <w:bCs/>
                <w:iCs/>
                <w:sz w:val="18"/>
                <w:szCs w:val="18"/>
              </w:rPr>
              <w:t>Gazdasági Műszaki Ellátó Szervezet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bCs/>
                <w:iCs/>
                <w:sz w:val="18"/>
                <w:szCs w:val="18"/>
              </w:rPr>
            </w:pPr>
            <w:r w:rsidRPr="00D163CD">
              <w:rPr>
                <w:rFonts w:ascii="Calibri" w:hAnsi="Calibri"/>
                <w:bCs/>
                <w:iCs/>
                <w:sz w:val="18"/>
                <w:szCs w:val="18"/>
              </w:rPr>
              <w:t>a Veresegyház külterület 039/2 helyrajzi számú ingatlan 9958/10000 hányadú vagyonkezelője</w:t>
            </w:r>
          </w:p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163CD">
              <w:rPr>
                <w:rFonts w:ascii="Calibri" w:hAnsi="Calibri"/>
                <w:bCs/>
                <w:iCs/>
                <w:sz w:val="18"/>
                <w:szCs w:val="18"/>
              </w:rPr>
              <w:t>Vagyonkezelő</w:t>
            </w:r>
          </w:p>
        </w:tc>
        <w:tc>
          <w:tcPr>
            <w:tcW w:w="2213" w:type="dxa"/>
          </w:tcPr>
          <w:p w:rsidR="00591601" w:rsidRPr="00D163C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591601" w:rsidRPr="00D163CD" w:rsidRDefault="00591601" w:rsidP="00143118">
      <w:pPr>
        <w:rPr>
          <w:rFonts w:ascii="Calibri" w:hAnsi="Calibri"/>
          <w:sz w:val="18"/>
          <w:szCs w:val="18"/>
        </w:rPr>
      </w:pPr>
    </w:p>
    <w:p w:rsidR="00BF7672" w:rsidRDefault="00BF7672" w:rsidP="00143118">
      <w:pPr>
        <w:rPr>
          <w:rFonts w:ascii="Calibri" w:hAnsi="Calibri"/>
          <w:sz w:val="18"/>
          <w:szCs w:val="18"/>
        </w:rPr>
      </w:pPr>
    </w:p>
    <w:p w:rsidR="00BF7672" w:rsidRDefault="00BF7672" w:rsidP="009912C9">
      <w:pPr>
        <w:pStyle w:val="Listaszerbekezds"/>
        <w:ind w:left="0"/>
        <w:rPr>
          <w:rFonts w:ascii="Calibri" w:hAnsi="Calibri"/>
          <w:sz w:val="18"/>
          <w:szCs w:val="18"/>
        </w:rPr>
      </w:pPr>
    </w:p>
    <w:tbl>
      <w:tblPr>
        <w:tblW w:w="10303" w:type="dxa"/>
        <w:tblLook w:val="01E0" w:firstRow="1" w:lastRow="1" w:firstColumn="1" w:lastColumn="1" w:noHBand="0" w:noVBand="0"/>
      </w:tblPr>
      <w:tblGrid>
        <w:gridCol w:w="4605"/>
        <w:gridCol w:w="5698"/>
      </w:tblGrid>
      <w:tr w:rsidR="00591601" w:rsidRPr="00B64F0D" w:rsidTr="00591601">
        <w:tc>
          <w:tcPr>
            <w:tcW w:w="4605" w:type="dxa"/>
          </w:tcPr>
          <w:p w:rsidR="00591601" w:rsidRPr="00B64F0D" w:rsidRDefault="00591601" w:rsidP="0006640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98" w:type="dxa"/>
          </w:tcPr>
          <w:p w:rsidR="00591601" w:rsidRPr="00B64F0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64F0D">
              <w:rPr>
                <w:rFonts w:ascii="Calibri" w:hAnsi="Calibri"/>
                <w:sz w:val="18"/>
                <w:szCs w:val="18"/>
              </w:rPr>
              <w:t>…………………………………...</w:t>
            </w:r>
          </w:p>
          <w:p w:rsidR="00591601" w:rsidRPr="00B64F0D" w:rsidRDefault="00591601" w:rsidP="00066408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/>
                <w:bCs/>
                <w:sz w:val="18"/>
                <w:szCs w:val="18"/>
              </w:rPr>
              <w:t>Dr.</w:t>
            </w:r>
            <w:r w:rsidRPr="001D6754">
              <w:rPr>
                <w:rFonts w:ascii="Calibri" w:hAnsi="Calibri"/>
                <w:bCs/>
                <w:sz w:val="18"/>
                <w:szCs w:val="18"/>
              </w:rPr>
              <w:t xml:space="preserve"> Tulok László István</w:t>
            </w:r>
          </w:p>
          <w:p w:rsidR="00591601" w:rsidRPr="00B64F0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64F0D">
              <w:rPr>
                <w:rFonts w:ascii="Calibri" w:hAnsi="Calibri"/>
                <w:bCs/>
                <w:sz w:val="18"/>
                <w:szCs w:val="18"/>
              </w:rPr>
              <w:t>ügyvezető</w:t>
            </w:r>
          </w:p>
          <w:p w:rsidR="00591601" w:rsidRDefault="00591601" w:rsidP="00066408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62685">
              <w:rPr>
                <w:rFonts w:ascii="Calibri" w:hAnsi="Calibri"/>
                <w:b/>
                <w:bCs/>
                <w:sz w:val="18"/>
                <w:szCs w:val="18"/>
              </w:rPr>
              <w:t xml:space="preserve">PHARMA-FLEX Kereskedelmi, Szolgáltató és Ipari </w:t>
            </w:r>
          </w:p>
          <w:p w:rsidR="00591601" w:rsidRDefault="00591601" w:rsidP="00066408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62685">
              <w:rPr>
                <w:rFonts w:ascii="Calibri" w:hAnsi="Calibri"/>
                <w:b/>
                <w:bCs/>
                <w:sz w:val="18"/>
                <w:szCs w:val="18"/>
              </w:rPr>
              <w:t>Korlátolt Felelősségű Társaság</w:t>
            </w:r>
          </w:p>
          <w:p w:rsidR="00591601" w:rsidRPr="00B64F0D" w:rsidRDefault="00591601" w:rsidP="0006640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64F0D">
              <w:rPr>
                <w:rFonts w:ascii="Calibri" w:hAnsi="Calibri"/>
                <w:sz w:val="18"/>
                <w:szCs w:val="18"/>
              </w:rPr>
              <w:t>Bérlő</w:t>
            </w:r>
          </w:p>
        </w:tc>
      </w:tr>
    </w:tbl>
    <w:p w:rsidR="00591601" w:rsidRDefault="00591601" w:rsidP="009912C9">
      <w:pPr>
        <w:pStyle w:val="Listaszerbekezds"/>
        <w:ind w:left="0"/>
        <w:rPr>
          <w:rFonts w:ascii="Calibri" w:hAnsi="Calibri"/>
          <w:sz w:val="18"/>
          <w:szCs w:val="18"/>
        </w:rPr>
      </w:pPr>
    </w:p>
    <w:p w:rsidR="00591601" w:rsidRPr="00D56E7F" w:rsidRDefault="00591601" w:rsidP="009912C9">
      <w:pPr>
        <w:pStyle w:val="Listaszerbekezds"/>
        <w:ind w:left="0"/>
        <w:rPr>
          <w:rFonts w:ascii="Calibri" w:hAnsi="Calibri"/>
          <w:sz w:val="18"/>
          <w:szCs w:val="18"/>
        </w:rPr>
      </w:pPr>
    </w:p>
    <w:sectPr w:rsidR="00591601" w:rsidRPr="00D56E7F" w:rsidSect="009912C9">
      <w:type w:val="continuous"/>
      <w:pgSz w:w="11906" w:h="16838"/>
      <w:pgMar w:top="1195" w:right="1418" w:bottom="115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FA29E0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1A782C"/>
    <w:multiLevelType w:val="hybridMultilevel"/>
    <w:tmpl w:val="0960162A"/>
    <w:lvl w:ilvl="0" w:tplc="9AECD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ECD57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26DF7"/>
    <w:multiLevelType w:val="hybridMultilevel"/>
    <w:tmpl w:val="481844A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E876F1"/>
    <w:multiLevelType w:val="hybridMultilevel"/>
    <w:tmpl w:val="F416893C"/>
    <w:lvl w:ilvl="0" w:tplc="63BA42B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2F7E6F"/>
    <w:multiLevelType w:val="hybridMultilevel"/>
    <w:tmpl w:val="880CD8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17">
      <w:start w:val="1"/>
      <w:numFmt w:val="lowerLetter"/>
      <w:lvlText w:val="%4)"/>
      <w:lvlJc w:val="left"/>
      <w:pPr>
        <w:ind w:left="5316" w:hanging="360"/>
      </w:pPr>
      <w:rPr>
        <w:rFonts w:cs="Times New Roman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F6AAA"/>
    <w:multiLevelType w:val="hybridMultilevel"/>
    <w:tmpl w:val="091CF4A8"/>
    <w:lvl w:ilvl="0" w:tplc="733C34C6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394A08C5"/>
    <w:multiLevelType w:val="singleLevel"/>
    <w:tmpl w:val="590C7276"/>
    <w:lvl w:ilvl="0">
      <w:start w:val="1"/>
      <w:numFmt w:val="decimal"/>
      <w:lvlText w:val="%1.)"/>
      <w:lvlJc w:val="left"/>
      <w:pPr>
        <w:tabs>
          <w:tab w:val="num" w:pos="525"/>
        </w:tabs>
        <w:ind w:left="525" w:hanging="525"/>
      </w:pPr>
      <w:rPr>
        <w:rFonts w:cs="Times New Roman" w:hint="default"/>
        <w:b w:val="0"/>
      </w:rPr>
    </w:lvl>
  </w:abstractNum>
  <w:abstractNum w:abstractNumId="7">
    <w:nsid w:val="39522F52"/>
    <w:multiLevelType w:val="hybridMultilevel"/>
    <w:tmpl w:val="41A01B9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E9613F0"/>
    <w:multiLevelType w:val="hybridMultilevel"/>
    <w:tmpl w:val="FF0E7822"/>
    <w:lvl w:ilvl="0" w:tplc="04090017">
      <w:start w:val="1"/>
      <w:numFmt w:val="lowerLetter"/>
      <w:lvlText w:val="%1)"/>
      <w:lvlJc w:val="left"/>
      <w:pPr>
        <w:ind w:left="5316" w:hanging="360"/>
      </w:pPr>
      <w:rPr>
        <w:rFonts w:cs="Times New Roman" w:hint="default"/>
      </w:rPr>
    </w:lvl>
    <w:lvl w:ilvl="1" w:tplc="040E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9">
    <w:nsid w:val="5A0D7E8B"/>
    <w:multiLevelType w:val="hybridMultilevel"/>
    <w:tmpl w:val="CED440B8"/>
    <w:lvl w:ilvl="0" w:tplc="29E23C8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B112978"/>
    <w:multiLevelType w:val="hybridMultilevel"/>
    <w:tmpl w:val="8EF24A50"/>
    <w:lvl w:ilvl="0" w:tplc="9AECD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8AA"/>
    <w:rsid w:val="000076BD"/>
    <w:rsid w:val="00007BEF"/>
    <w:rsid w:val="00021AE4"/>
    <w:rsid w:val="00030A76"/>
    <w:rsid w:val="00043959"/>
    <w:rsid w:val="00045B56"/>
    <w:rsid w:val="00046E91"/>
    <w:rsid w:val="000620C3"/>
    <w:rsid w:val="00066408"/>
    <w:rsid w:val="000916AE"/>
    <w:rsid w:val="000930A6"/>
    <w:rsid w:val="00093F31"/>
    <w:rsid w:val="000A36F8"/>
    <w:rsid w:val="000B3A73"/>
    <w:rsid w:val="000D275A"/>
    <w:rsid w:val="000F3155"/>
    <w:rsid w:val="00104DD3"/>
    <w:rsid w:val="001053EF"/>
    <w:rsid w:val="00107A3C"/>
    <w:rsid w:val="001263B3"/>
    <w:rsid w:val="00143118"/>
    <w:rsid w:val="00146AAD"/>
    <w:rsid w:val="001658A1"/>
    <w:rsid w:val="00176C5D"/>
    <w:rsid w:val="001856DC"/>
    <w:rsid w:val="00196C53"/>
    <w:rsid w:val="001A4F41"/>
    <w:rsid w:val="001B2031"/>
    <w:rsid w:val="001C1E81"/>
    <w:rsid w:val="001D226F"/>
    <w:rsid w:val="001D6754"/>
    <w:rsid w:val="001E064C"/>
    <w:rsid w:val="001F45FF"/>
    <w:rsid w:val="001F6DEE"/>
    <w:rsid w:val="00214B7B"/>
    <w:rsid w:val="00220024"/>
    <w:rsid w:val="002339BE"/>
    <w:rsid w:val="002400C1"/>
    <w:rsid w:val="002569D2"/>
    <w:rsid w:val="002667A1"/>
    <w:rsid w:val="002722F1"/>
    <w:rsid w:val="00283C80"/>
    <w:rsid w:val="002978AA"/>
    <w:rsid w:val="002B6880"/>
    <w:rsid w:val="002C3B0D"/>
    <w:rsid w:val="002C427E"/>
    <w:rsid w:val="002D4E4D"/>
    <w:rsid w:val="003170B7"/>
    <w:rsid w:val="0037236B"/>
    <w:rsid w:val="0037444C"/>
    <w:rsid w:val="00380E59"/>
    <w:rsid w:val="0039262D"/>
    <w:rsid w:val="003C3E4E"/>
    <w:rsid w:val="003C65F4"/>
    <w:rsid w:val="003D7195"/>
    <w:rsid w:val="003E4609"/>
    <w:rsid w:val="003E6DE9"/>
    <w:rsid w:val="00400BB5"/>
    <w:rsid w:val="00401599"/>
    <w:rsid w:val="00422879"/>
    <w:rsid w:val="00425442"/>
    <w:rsid w:val="00435515"/>
    <w:rsid w:val="0047012B"/>
    <w:rsid w:val="004803B9"/>
    <w:rsid w:val="0048797C"/>
    <w:rsid w:val="004B111A"/>
    <w:rsid w:val="004B411F"/>
    <w:rsid w:val="004B5C07"/>
    <w:rsid w:val="004B7302"/>
    <w:rsid w:val="004C7988"/>
    <w:rsid w:val="004E47F9"/>
    <w:rsid w:val="004F0385"/>
    <w:rsid w:val="004F50DE"/>
    <w:rsid w:val="005047B7"/>
    <w:rsid w:val="00511E2E"/>
    <w:rsid w:val="005123CD"/>
    <w:rsid w:val="005214A9"/>
    <w:rsid w:val="005259DA"/>
    <w:rsid w:val="00555F94"/>
    <w:rsid w:val="005573E9"/>
    <w:rsid w:val="00560FF7"/>
    <w:rsid w:val="005741A5"/>
    <w:rsid w:val="00583BE9"/>
    <w:rsid w:val="00586669"/>
    <w:rsid w:val="00591601"/>
    <w:rsid w:val="005B5F58"/>
    <w:rsid w:val="005D67EF"/>
    <w:rsid w:val="005F1DFD"/>
    <w:rsid w:val="005F7BF7"/>
    <w:rsid w:val="00656F7D"/>
    <w:rsid w:val="006919A1"/>
    <w:rsid w:val="006A14FB"/>
    <w:rsid w:val="006C7D6C"/>
    <w:rsid w:val="006D43F9"/>
    <w:rsid w:val="006E3A86"/>
    <w:rsid w:val="00701DAF"/>
    <w:rsid w:val="00704D6C"/>
    <w:rsid w:val="00711263"/>
    <w:rsid w:val="00732D54"/>
    <w:rsid w:val="00745802"/>
    <w:rsid w:val="00770845"/>
    <w:rsid w:val="007761F5"/>
    <w:rsid w:val="00787B01"/>
    <w:rsid w:val="007B1425"/>
    <w:rsid w:val="007B2128"/>
    <w:rsid w:val="007B36FE"/>
    <w:rsid w:val="007D4A17"/>
    <w:rsid w:val="007E45EE"/>
    <w:rsid w:val="007E6E9D"/>
    <w:rsid w:val="007F2CC9"/>
    <w:rsid w:val="007F7D91"/>
    <w:rsid w:val="00823949"/>
    <w:rsid w:val="008301A4"/>
    <w:rsid w:val="00865EC6"/>
    <w:rsid w:val="00870CD6"/>
    <w:rsid w:val="008740E5"/>
    <w:rsid w:val="008940F5"/>
    <w:rsid w:val="008A24A9"/>
    <w:rsid w:val="008A252B"/>
    <w:rsid w:val="008E1B95"/>
    <w:rsid w:val="008E548B"/>
    <w:rsid w:val="008F5D11"/>
    <w:rsid w:val="008F67B6"/>
    <w:rsid w:val="009025B6"/>
    <w:rsid w:val="0090501A"/>
    <w:rsid w:val="00915F75"/>
    <w:rsid w:val="00932391"/>
    <w:rsid w:val="0094068D"/>
    <w:rsid w:val="00956A31"/>
    <w:rsid w:val="00982C3E"/>
    <w:rsid w:val="00982F3F"/>
    <w:rsid w:val="009912C9"/>
    <w:rsid w:val="009A2699"/>
    <w:rsid w:val="009A4F33"/>
    <w:rsid w:val="009B47F2"/>
    <w:rsid w:val="009C704B"/>
    <w:rsid w:val="009F1F48"/>
    <w:rsid w:val="009F23B2"/>
    <w:rsid w:val="00A063B5"/>
    <w:rsid w:val="00A11790"/>
    <w:rsid w:val="00A247E8"/>
    <w:rsid w:val="00A258EB"/>
    <w:rsid w:val="00A264B7"/>
    <w:rsid w:val="00A27FBB"/>
    <w:rsid w:val="00A334CE"/>
    <w:rsid w:val="00A40464"/>
    <w:rsid w:val="00A424BB"/>
    <w:rsid w:val="00A56CF5"/>
    <w:rsid w:val="00A57E05"/>
    <w:rsid w:val="00A77891"/>
    <w:rsid w:val="00A83511"/>
    <w:rsid w:val="00A86810"/>
    <w:rsid w:val="00AA1202"/>
    <w:rsid w:val="00AA16D9"/>
    <w:rsid w:val="00AA5199"/>
    <w:rsid w:val="00AA7513"/>
    <w:rsid w:val="00AB46E6"/>
    <w:rsid w:val="00AD3226"/>
    <w:rsid w:val="00AE6796"/>
    <w:rsid w:val="00B04FA5"/>
    <w:rsid w:val="00B3000B"/>
    <w:rsid w:val="00B37B76"/>
    <w:rsid w:val="00B47A79"/>
    <w:rsid w:val="00B550E3"/>
    <w:rsid w:val="00B6463C"/>
    <w:rsid w:val="00B64F0D"/>
    <w:rsid w:val="00B65116"/>
    <w:rsid w:val="00B70110"/>
    <w:rsid w:val="00B76EEE"/>
    <w:rsid w:val="00B85ACC"/>
    <w:rsid w:val="00B957B9"/>
    <w:rsid w:val="00BA0B80"/>
    <w:rsid w:val="00BB5307"/>
    <w:rsid w:val="00BB62F7"/>
    <w:rsid w:val="00BE0C08"/>
    <w:rsid w:val="00BF3C59"/>
    <w:rsid w:val="00BF7466"/>
    <w:rsid w:val="00BF7672"/>
    <w:rsid w:val="00C138C9"/>
    <w:rsid w:val="00C20449"/>
    <w:rsid w:val="00C261FF"/>
    <w:rsid w:val="00C3712C"/>
    <w:rsid w:val="00C854AC"/>
    <w:rsid w:val="00C93D03"/>
    <w:rsid w:val="00CA20F7"/>
    <w:rsid w:val="00CA5A76"/>
    <w:rsid w:val="00CD7CCE"/>
    <w:rsid w:val="00D15D25"/>
    <w:rsid w:val="00D163CD"/>
    <w:rsid w:val="00D17661"/>
    <w:rsid w:val="00D255B2"/>
    <w:rsid w:val="00D407F9"/>
    <w:rsid w:val="00D4482B"/>
    <w:rsid w:val="00D51BA2"/>
    <w:rsid w:val="00D56E7F"/>
    <w:rsid w:val="00D60115"/>
    <w:rsid w:val="00D77089"/>
    <w:rsid w:val="00D87E73"/>
    <w:rsid w:val="00DA2C3C"/>
    <w:rsid w:val="00DB4FAA"/>
    <w:rsid w:val="00DD2ECF"/>
    <w:rsid w:val="00DF1D3A"/>
    <w:rsid w:val="00E05C03"/>
    <w:rsid w:val="00E05F81"/>
    <w:rsid w:val="00E1138E"/>
    <w:rsid w:val="00E23EA5"/>
    <w:rsid w:val="00E3529F"/>
    <w:rsid w:val="00E60CD8"/>
    <w:rsid w:val="00E67ADF"/>
    <w:rsid w:val="00E82037"/>
    <w:rsid w:val="00EA1B9E"/>
    <w:rsid w:val="00EA5A99"/>
    <w:rsid w:val="00EB418E"/>
    <w:rsid w:val="00ED379C"/>
    <w:rsid w:val="00EE4578"/>
    <w:rsid w:val="00F00031"/>
    <w:rsid w:val="00F065A6"/>
    <w:rsid w:val="00F10B94"/>
    <w:rsid w:val="00F145FA"/>
    <w:rsid w:val="00F17747"/>
    <w:rsid w:val="00F3229C"/>
    <w:rsid w:val="00F37DBD"/>
    <w:rsid w:val="00F4028B"/>
    <w:rsid w:val="00F55C2B"/>
    <w:rsid w:val="00F62685"/>
    <w:rsid w:val="00F724D1"/>
    <w:rsid w:val="00F72E54"/>
    <w:rsid w:val="00F90916"/>
    <w:rsid w:val="00F938B3"/>
    <w:rsid w:val="00F97150"/>
    <w:rsid w:val="00FA17FD"/>
    <w:rsid w:val="00FA4B5E"/>
    <w:rsid w:val="00FC3F25"/>
    <w:rsid w:val="00FC5D96"/>
    <w:rsid w:val="00FD14BD"/>
    <w:rsid w:val="00FD1518"/>
    <w:rsid w:val="00FD3DE4"/>
    <w:rsid w:val="00FE2017"/>
    <w:rsid w:val="00FF1E68"/>
    <w:rsid w:val="00FF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6FA4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978AA"/>
    <w:rPr>
      <w:lang w:val="hu-HU" w:eastAsia="hu-H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F67B6"/>
    <w:pPr>
      <w:keepNext/>
      <w:ind w:left="708"/>
      <w:jc w:val="both"/>
      <w:outlineLvl w:val="5"/>
    </w:pPr>
    <w:rPr>
      <w:rFonts w:ascii="Arial" w:hAnsi="Arial"/>
      <w:b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uiPriority w:val="99"/>
    <w:locked/>
    <w:rsid w:val="008F67B6"/>
    <w:rPr>
      <w:rFonts w:ascii="Arial" w:hAnsi="Arial" w:cs="Times New Roman"/>
      <w:b/>
      <w:sz w:val="24"/>
    </w:rPr>
  </w:style>
  <w:style w:type="paragraph" w:styleId="Title">
    <w:name w:val="Title"/>
    <w:basedOn w:val="Normal"/>
    <w:link w:val="TitleChar"/>
    <w:uiPriority w:val="99"/>
    <w:qFormat/>
    <w:rsid w:val="002978AA"/>
    <w:pPr>
      <w:jc w:val="center"/>
    </w:pPr>
    <w:rPr>
      <w:rFonts w:ascii="Cambria" w:hAnsi="Cambria"/>
      <w:b/>
      <w:kern w:val="28"/>
      <w:sz w:val="32"/>
      <w:lang w:val="x-none" w:eastAsia="x-none"/>
    </w:rPr>
  </w:style>
  <w:style w:type="character" w:customStyle="1" w:styleId="TitleChar">
    <w:name w:val="Title Char"/>
    <w:link w:val="Title"/>
    <w:uiPriority w:val="99"/>
    <w:locked/>
    <w:rsid w:val="00FA17FD"/>
    <w:rPr>
      <w:rFonts w:ascii="Cambria" w:hAnsi="Cambria" w:cs="Times New Roman"/>
      <w:b/>
      <w:kern w:val="28"/>
      <w:sz w:val="32"/>
    </w:rPr>
  </w:style>
  <w:style w:type="paragraph" w:styleId="BodyText3">
    <w:name w:val="Body Text 3"/>
    <w:basedOn w:val="Normal"/>
    <w:link w:val="BodyText3Char"/>
    <w:uiPriority w:val="99"/>
    <w:rsid w:val="008F67B6"/>
    <w:pPr>
      <w:jc w:val="both"/>
    </w:pPr>
    <w:rPr>
      <w:rFonts w:ascii="Arial" w:hAnsi="Arial"/>
      <w:sz w:val="24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8F67B6"/>
    <w:rPr>
      <w:rFonts w:ascii="Arial" w:hAnsi="Arial" w:cs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8F67B6"/>
    <w:pPr>
      <w:ind w:firstLine="525"/>
    </w:pPr>
    <w:rPr>
      <w:rFonts w:ascii="Arial" w:hAnsi="Arial"/>
      <w:sz w:val="24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F67B6"/>
    <w:rPr>
      <w:rFonts w:ascii="Arial" w:hAnsi="Arial" w:cs="Times New Roman"/>
      <w:sz w:val="24"/>
    </w:rPr>
  </w:style>
  <w:style w:type="paragraph" w:customStyle="1" w:styleId="Listaszerbekezds">
    <w:name w:val="Listaszerű bekezdés"/>
    <w:basedOn w:val="Normal"/>
    <w:uiPriority w:val="99"/>
    <w:qFormat/>
    <w:rsid w:val="00583BE9"/>
    <w:pPr>
      <w:ind w:left="708"/>
    </w:pPr>
  </w:style>
  <w:style w:type="paragraph" w:styleId="BodyTextIndent">
    <w:name w:val="Body Text Indent"/>
    <w:basedOn w:val="Normal"/>
    <w:link w:val="BodyTextIndentChar"/>
    <w:uiPriority w:val="99"/>
    <w:semiHidden/>
    <w:rsid w:val="005B5F58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5B5F5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B4FAA"/>
    <w:rPr>
      <w:rFonts w:ascii="Tahoma" w:hAnsi="Tahoma"/>
      <w:sz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B4FAA"/>
    <w:rPr>
      <w:rFonts w:ascii="Tahoma" w:hAnsi="Tahoma" w:cs="Times New Roman"/>
      <w:sz w:val="16"/>
    </w:rPr>
  </w:style>
  <w:style w:type="character" w:styleId="CommentReference">
    <w:name w:val="annotation reference"/>
    <w:uiPriority w:val="99"/>
    <w:semiHidden/>
    <w:rsid w:val="00A247E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247E8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locked/>
    <w:rsid w:val="00A247E8"/>
    <w:rPr>
      <w:rFonts w:cs="Times New Roman"/>
      <w:sz w:val="24"/>
      <w:szCs w:val="24"/>
      <w:lang w:val="hu-HU" w:eastAsia="hu-H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247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247E8"/>
    <w:rPr>
      <w:rFonts w:cs="Times New Roman"/>
      <w:b/>
      <w:bCs/>
      <w:sz w:val="24"/>
      <w:szCs w:val="24"/>
      <w:lang w:val="hu-HU" w:eastAsia="hu-HU"/>
    </w:rPr>
  </w:style>
  <w:style w:type="paragraph" w:customStyle="1" w:styleId="Vltozat">
    <w:name w:val="Változat"/>
    <w:hidden/>
    <w:uiPriority w:val="99"/>
    <w:rsid w:val="00F065A6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13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2221</Words>
  <Characters>12664</Characters>
  <Application>Microsoft Macintosh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BÉRLETI SZERZŐDÉS</vt:lpstr>
    </vt:vector>
  </TitlesOfParts>
  <Company>Veresegyház és Térsége Fejl. KKHT</Company>
  <LinksUpToDate>false</LinksUpToDate>
  <CharactersWithSpaces>14856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BÉRLETI SZERZŐDÉS</dc:title>
  <dc:subject/>
  <dc:creator>.</dc:creator>
  <cp:keywords/>
  <cp:lastModifiedBy>David Papp</cp:lastModifiedBy>
  <cp:revision>5</cp:revision>
  <cp:lastPrinted>2016-11-24T09:44:00Z</cp:lastPrinted>
  <dcterms:created xsi:type="dcterms:W3CDTF">2017-01-02T16:49:00Z</dcterms:created>
  <dcterms:modified xsi:type="dcterms:W3CDTF">2017-01-02T17:09:00Z</dcterms:modified>
</cp:coreProperties>
</file>